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210" w:rsidRDefault="00000000">
      <w:pPr>
        <w:rPr>
          <w:b/>
          <w:sz w:val="44"/>
          <w:szCs w:val="44"/>
        </w:rPr>
      </w:pPr>
      <w:bookmarkStart w:id="0" w:name="_Hlk222831480"/>
      <w:bookmarkEnd w:id="0"/>
      <w:r>
        <w:rPr>
          <w:noProof/>
        </w:rPr>
        <w:drawing>
          <wp:inline distT="0" distB="0" distL="0" distR="0">
            <wp:extent cx="1372870" cy="621665"/>
            <wp:effectExtent l="0" t="0" r="0" b="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    Event Information Sheet</w:t>
      </w:r>
    </w:p>
    <w:p w:rsidR="007D7210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If you are holding an event at Grace this form </w:t>
      </w:r>
      <w:r>
        <w:rPr>
          <w:b/>
          <w:color w:val="EE0000"/>
          <w:sz w:val="36"/>
          <w:szCs w:val="36"/>
        </w:rPr>
        <w:t>must</w:t>
      </w:r>
      <w:r>
        <w:rPr>
          <w:b/>
          <w:sz w:val="36"/>
          <w:szCs w:val="36"/>
        </w:rPr>
        <w:t xml:space="preserve"> be completed in full and submitted to the Office </w:t>
      </w:r>
      <w:hyperlink r:id="rId5">
        <w:r>
          <w:rPr>
            <w:rStyle w:val="Hyperlink"/>
            <w:b/>
            <w:sz w:val="36"/>
            <w:szCs w:val="36"/>
          </w:rPr>
          <w:t>mailto:office@GraceUnitedChurchBurlington.com</w:t>
        </w:r>
      </w:hyperlink>
    </w:p>
    <w:p w:rsidR="007D7210" w:rsidRDefault="00000000">
      <w:pPr>
        <w:spacing w:after="0"/>
        <w:jc w:val="center"/>
        <w:rPr>
          <w:b/>
          <w:color w:val="EE0000"/>
          <w:sz w:val="36"/>
          <w:szCs w:val="36"/>
        </w:rPr>
      </w:pPr>
      <w:r>
        <w:rPr>
          <w:b/>
          <w:color w:val="EE0000"/>
          <w:sz w:val="36"/>
          <w:szCs w:val="36"/>
        </w:rPr>
        <w:t xml:space="preserve">You are responsible for set up, take down and </w:t>
      </w:r>
    </w:p>
    <w:p w:rsidR="007D7210" w:rsidRDefault="00000000">
      <w:pPr>
        <w:spacing w:after="0"/>
        <w:jc w:val="center"/>
        <w:rPr>
          <w:b/>
          <w:color w:val="EE0000"/>
          <w:sz w:val="36"/>
          <w:szCs w:val="36"/>
        </w:rPr>
      </w:pPr>
      <w:r>
        <w:rPr>
          <w:b/>
          <w:color w:val="EE0000"/>
          <w:sz w:val="36"/>
          <w:szCs w:val="36"/>
        </w:rPr>
        <w:t>clean up for your event.</w:t>
      </w:r>
    </w:p>
    <w:p w:rsidR="007D7210" w:rsidRDefault="007D7210">
      <w:pPr>
        <w:spacing w:after="0"/>
        <w:jc w:val="center"/>
        <w:rPr>
          <w:bCs/>
          <w:sz w:val="36"/>
          <w:szCs w:val="36"/>
        </w:rPr>
      </w:pPr>
    </w:p>
    <w:p w:rsidR="007D7210" w:rsidRDefault="0000000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Basic Information:</w:t>
      </w:r>
    </w:p>
    <w:p w:rsidR="007D721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Event Name:   _____________________________________</w:t>
      </w:r>
    </w:p>
    <w:p w:rsidR="007D721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Sponsoring Group/Committee: ______________________</w:t>
      </w:r>
    </w:p>
    <w:p w:rsidR="007D721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Date:  _______________________________</w:t>
      </w:r>
    </w:p>
    <w:p w:rsidR="007D721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Time:    </w:t>
      </w:r>
      <w:proofErr w:type="gramStart"/>
      <w:r>
        <w:rPr>
          <w:b/>
          <w:sz w:val="32"/>
          <w:szCs w:val="32"/>
        </w:rPr>
        <w:t>start  _</w:t>
      </w:r>
      <w:proofErr w:type="gramEnd"/>
      <w:r>
        <w:rPr>
          <w:b/>
          <w:sz w:val="32"/>
          <w:szCs w:val="32"/>
        </w:rPr>
        <w:t>______         end   _________</w:t>
      </w:r>
    </w:p>
    <w:p w:rsidR="007D721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Location/space at Grace: ________________________________</w:t>
      </w:r>
    </w:p>
    <w:p w:rsidR="007D721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Cost for event (if any):   _____________________________</w:t>
      </w:r>
    </w:p>
    <w:p w:rsidR="007D7210" w:rsidRDefault="0000000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If tickets are to be sold through Grace it </w:t>
      </w:r>
      <w:r>
        <w:rPr>
          <w:b/>
          <w:sz w:val="32"/>
          <w:szCs w:val="32"/>
        </w:rPr>
        <w:t>will be</w:t>
      </w:r>
      <w:r>
        <w:rPr>
          <w:bCs/>
          <w:sz w:val="32"/>
          <w:szCs w:val="32"/>
        </w:rPr>
        <w:t xml:space="preserve"> through </w:t>
      </w:r>
      <w:proofErr w:type="spellStart"/>
      <w:r>
        <w:rPr>
          <w:bCs/>
          <w:sz w:val="32"/>
          <w:szCs w:val="32"/>
        </w:rPr>
        <w:t>CanadaHelps</w:t>
      </w:r>
      <w:proofErr w:type="spellEnd"/>
      <w:r>
        <w:rPr>
          <w:bCs/>
          <w:sz w:val="32"/>
          <w:szCs w:val="32"/>
        </w:rPr>
        <w:t>, Sunday morning sales (cash, cheque or debit)</w:t>
      </w:r>
    </w:p>
    <w:p w:rsidR="007D721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Organizer Contact:</w:t>
      </w:r>
    </w:p>
    <w:p w:rsidR="007D7210" w:rsidRDefault="00000000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Name: ____________________________</w:t>
      </w:r>
    </w:p>
    <w:p w:rsidR="007D7210" w:rsidRDefault="00000000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Phone number: _____________________</w:t>
      </w:r>
    </w:p>
    <w:p w:rsidR="007D7210" w:rsidRDefault="00000000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Email: _____________________________</w:t>
      </w:r>
    </w:p>
    <w:p w:rsidR="007D7210" w:rsidRDefault="007D7210">
      <w:pPr>
        <w:spacing w:after="0" w:line="240" w:lineRule="auto"/>
        <w:rPr>
          <w:b/>
          <w:sz w:val="32"/>
          <w:szCs w:val="32"/>
        </w:rPr>
      </w:pP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Kitchen/Kitchenette use:</w:t>
      </w:r>
    </w:p>
    <w:p w:rsidR="007D7210" w:rsidRDefault="007D7210">
      <w:pPr>
        <w:spacing w:after="0" w:line="240" w:lineRule="auto"/>
        <w:rPr>
          <w:bCs/>
          <w:sz w:val="32"/>
          <w:szCs w:val="32"/>
        </w:rPr>
      </w:pP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Will your group be requiring the use of the kitchen?</w:t>
      </w:r>
    </w:p>
    <w:p w:rsidR="007D7210" w:rsidRDefault="007D7210">
      <w:pPr>
        <w:spacing w:after="0" w:line="240" w:lineRule="auto"/>
        <w:rPr>
          <w:bCs/>
          <w:sz w:val="32"/>
          <w:szCs w:val="32"/>
        </w:rPr>
      </w:pP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Yes     </w:t>
      </w:r>
      <w:r>
        <w:rPr>
          <w:noProof/>
        </w:rPr>
        <w:drawing>
          <wp:inline distT="0" distB="0" distL="0" distR="0">
            <wp:extent cx="207010" cy="243840"/>
            <wp:effectExtent l="0" t="0" r="0" b="0"/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No      </w:t>
      </w:r>
      <w:r>
        <w:rPr>
          <w:noProof/>
        </w:rPr>
        <w:drawing>
          <wp:inline distT="0" distB="0" distL="0" distR="0">
            <wp:extent cx="207010" cy="243840"/>
            <wp:effectExtent l="0" t="0" r="0" b="0"/>
            <wp:docPr id="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</w:t>
      </w:r>
    </w:p>
    <w:p w:rsidR="007D7210" w:rsidRDefault="007D7210">
      <w:pPr>
        <w:spacing w:after="0" w:line="240" w:lineRule="auto"/>
        <w:rPr>
          <w:b/>
          <w:sz w:val="32"/>
          <w:szCs w:val="32"/>
          <w:u w:val="single"/>
        </w:rPr>
      </w:pP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Will your group be requiring the use of the kitchenette?</w:t>
      </w:r>
    </w:p>
    <w:p w:rsidR="007D7210" w:rsidRDefault="007D7210">
      <w:pPr>
        <w:spacing w:after="0" w:line="240" w:lineRule="auto"/>
        <w:rPr>
          <w:bCs/>
          <w:sz w:val="32"/>
          <w:szCs w:val="32"/>
        </w:rPr>
      </w:pP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Yes      </w:t>
      </w:r>
      <w:r>
        <w:rPr>
          <w:noProof/>
        </w:rPr>
        <w:drawing>
          <wp:inline distT="0" distB="0" distL="0" distR="0">
            <wp:extent cx="207010" cy="243840"/>
            <wp:effectExtent l="0" t="0" r="0" b="0"/>
            <wp:docPr id="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No    </w:t>
      </w:r>
      <w:r>
        <w:rPr>
          <w:noProof/>
        </w:rPr>
        <w:drawing>
          <wp:inline distT="0" distB="0" distL="0" distR="0">
            <wp:extent cx="207010" cy="243840"/>
            <wp:effectExtent l="0" t="0" r="0" b="0"/>
            <wp:docPr id="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</w:t>
      </w: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7D7210" w:rsidRDefault="0000000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Promotion Information:</w:t>
      </w:r>
    </w:p>
    <w:p w:rsidR="007D7210" w:rsidRDefault="007D7210">
      <w:pPr>
        <w:spacing w:after="0" w:line="240" w:lineRule="auto"/>
        <w:rPr>
          <w:b/>
          <w:sz w:val="32"/>
          <w:szCs w:val="32"/>
          <w:u w:val="single"/>
        </w:rPr>
      </w:pP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Please remember all promotional material is created by the Communications team.  You will be shown the material for approval.</w:t>
      </w:r>
    </w:p>
    <w:p w:rsidR="007D7210" w:rsidRDefault="007D7210">
      <w:pPr>
        <w:spacing w:after="0" w:line="240" w:lineRule="auto"/>
        <w:rPr>
          <w:bCs/>
          <w:sz w:val="32"/>
          <w:szCs w:val="32"/>
        </w:rPr>
      </w:pPr>
    </w:p>
    <w:p w:rsidR="007D7210" w:rsidRDefault="0000000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This event is:     for Grace only    </w:t>
      </w:r>
      <w:r>
        <w:rPr>
          <w:noProof/>
        </w:rPr>
        <w:drawing>
          <wp:inline distT="0" distB="0" distL="0" distR="0">
            <wp:extent cx="237490" cy="219710"/>
            <wp:effectExtent l="0" t="0" r="0" b="0"/>
            <wp:docPr id="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a wider Community Event    </w:t>
      </w:r>
      <w:r>
        <w:rPr>
          <w:noProof/>
        </w:rPr>
        <w:drawing>
          <wp:inline distT="0" distB="0" distL="0" distR="0">
            <wp:extent cx="237490" cy="219710"/>
            <wp:effectExtent l="0" t="0" r="0" b="0"/>
            <wp:docPr id="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7210" w:rsidRDefault="007D7210">
      <w:pPr>
        <w:spacing w:after="0" w:line="240" w:lineRule="auto"/>
        <w:rPr>
          <w:b/>
          <w:sz w:val="32"/>
          <w:szCs w:val="32"/>
        </w:rPr>
      </w:pPr>
    </w:p>
    <w:p w:rsidR="007D7210" w:rsidRDefault="0000000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Focus Group Demographics:</w:t>
      </w:r>
    </w:p>
    <w:p w:rsidR="007D7210" w:rsidRDefault="007D7210">
      <w:pPr>
        <w:spacing w:after="0" w:line="240" w:lineRule="auto"/>
        <w:rPr>
          <w:bCs/>
          <w:sz w:val="32"/>
          <w:szCs w:val="32"/>
        </w:rPr>
      </w:pP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Age:</w:t>
      </w: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28575" distL="0" distR="26670" simplePos="0" relativeHeight="31" behindDoc="0" locked="0" layoutInCell="1" allowOverlap="1" wp14:anchorId="3A5463B4">
                <wp:simplePos x="0" y="0"/>
                <wp:positionH relativeFrom="column">
                  <wp:posOffset>1476375</wp:posOffset>
                </wp:positionH>
                <wp:positionV relativeFrom="paragraph">
                  <wp:posOffset>20955</wp:posOffset>
                </wp:positionV>
                <wp:extent cx="182880" cy="219075"/>
                <wp:effectExtent l="12700" t="13335" r="12700" b="12065"/>
                <wp:wrapNone/>
                <wp:docPr id="8" name="Rectangle 1963859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963859075" path="m0,0l-2147483645,0l-2147483645,-2147483646l0,-2147483646xe" stroked="t" o:allowincell="f" style="position:absolute;margin-left:116.25pt;margin-top:1.65pt;width:14.35pt;height:17.2pt;mso-wrap-style:none;v-text-anchor:middle" wp14:anchorId="3A5463B4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26670" simplePos="0" relativeHeight="32" behindDoc="0" locked="0" layoutInCell="1" allowOverlap="1" wp14:anchorId="489B2E5F">
                <wp:simplePos x="0" y="0"/>
                <wp:positionH relativeFrom="column">
                  <wp:posOffset>2539365</wp:posOffset>
                </wp:positionH>
                <wp:positionV relativeFrom="paragraph">
                  <wp:posOffset>59055</wp:posOffset>
                </wp:positionV>
                <wp:extent cx="182880" cy="219075"/>
                <wp:effectExtent l="12700" t="13335" r="12700" b="12065"/>
                <wp:wrapNone/>
                <wp:docPr id="9" name="Rectangle 1874818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874818097" path="m0,0l-2147483645,0l-2147483645,-2147483646l0,-2147483646xe" stroked="t" o:allowincell="f" style="position:absolute;margin-left:199.95pt;margin-top:4.65pt;width:14.35pt;height:17.2pt;mso-wrap-style:none;v-text-anchor:middle" wp14:anchorId="489B2E5F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Cs/>
          <w:sz w:val="32"/>
          <w:szCs w:val="32"/>
        </w:rPr>
        <w:t xml:space="preserve">0-6   </w:t>
      </w:r>
      <w:r>
        <w:rPr>
          <w:noProof/>
        </w:rPr>
        <w:drawing>
          <wp:inline distT="0" distB="0" distL="0" distR="0">
            <wp:extent cx="240665" cy="219075"/>
            <wp:effectExtent l="0" t="0" r="0" b="0"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66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7 – 14          15 – 21          22 – 40   </w:t>
      </w:r>
      <w:r>
        <w:rPr>
          <w:noProof/>
        </w:rPr>
        <w:drawing>
          <wp:inline distT="0" distB="0" distL="0" distR="0">
            <wp:extent cx="207010" cy="237490"/>
            <wp:effectExtent l="0" t="0" r="0" b="0"/>
            <wp:docPr id="1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45 up   </w:t>
      </w:r>
      <w:r>
        <w:rPr>
          <w:noProof/>
        </w:rPr>
        <w:drawing>
          <wp:inline distT="0" distB="0" distL="0" distR="0">
            <wp:extent cx="207010" cy="237490"/>
            <wp:effectExtent l="0" t="0" r="0" b="0"/>
            <wp:docPr id="1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Gender:</w:t>
      </w: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Men    </w:t>
      </w:r>
      <w:r>
        <w:rPr>
          <w:noProof/>
        </w:rPr>
        <w:drawing>
          <wp:inline distT="0" distB="0" distL="0" distR="0">
            <wp:extent cx="207010" cy="237490"/>
            <wp:effectExtent l="0" t="0" r="0" b="0"/>
            <wp:docPr id="1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Women   </w:t>
      </w:r>
      <w:r>
        <w:rPr>
          <w:noProof/>
        </w:rPr>
        <w:drawing>
          <wp:inline distT="0" distB="0" distL="0" distR="0">
            <wp:extent cx="207010" cy="237490"/>
            <wp:effectExtent l="0" t="0" r="0" b="0"/>
            <wp:docPr id="1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</w:t>
      </w:r>
      <w:proofErr w:type="gramStart"/>
      <w:r>
        <w:rPr>
          <w:bCs/>
          <w:sz w:val="32"/>
          <w:szCs w:val="32"/>
        </w:rPr>
        <w:t>Non-binary</w:t>
      </w:r>
      <w:proofErr w:type="gramEnd"/>
      <w:r>
        <w:rPr>
          <w:bCs/>
          <w:sz w:val="32"/>
          <w:szCs w:val="32"/>
        </w:rPr>
        <w:t xml:space="preserve">   </w:t>
      </w:r>
      <w:r>
        <w:rPr>
          <w:bCs/>
          <w:noProof/>
          <w:sz w:val="32"/>
          <w:szCs w:val="32"/>
        </w:rPr>
        <w:drawing>
          <wp:inline distT="0" distB="0" distL="0" distR="0">
            <wp:extent cx="207010" cy="237490"/>
            <wp:effectExtent l="0" t="0" r="0" b="0"/>
            <wp:docPr id="15" name="Picture 20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0 Copy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Irrelevant   </w:t>
      </w:r>
      <w:r>
        <w:rPr>
          <w:bCs/>
          <w:noProof/>
          <w:sz w:val="32"/>
          <w:szCs w:val="32"/>
        </w:rPr>
        <w:drawing>
          <wp:inline distT="0" distB="0" distL="0" distR="0">
            <wp:extent cx="207010" cy="237490"/>
            <wp:effectExtent l="0" t="0" r="0" b="0"/>
            <wp:docPr id="16" name="Picture 20 Cop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0 Copy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Groups:</w:t>
      </w:r>
    </w:p>
    <w:p w:rsidR="007D7210" w:rsidRDefault="00000000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Individuals   </w:t>
      </w:r>
      <w:r>
        <w:rPr>
          <w:noProof/>
        </w:rPr>
        <w:drawing>
          <wp:inline distT="0" distB="0" distL="0" distR="0">
            <wp:extent cx="207010" cy="237490"/>
            <wp:effectExtent l="0" t="0" r="0" b="0"/>
            <wp:docPr id="1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ab/>
        <w:t xml:space="preserve">Families   </w:t>
      </w:r>
      <w:r>
        <w:rPr>
          <w:bCs/>
          <w:noProof/>
          <w:sz w:val="32"/>
          <w:szCs w:val="32"/>
        </w:rPr>
        <w:drawing>
          <wp:inline distT="0" distB="0" distL="0" distR="0">
            <wp:extent cx="207010" cy="237490"/>
            <wp:effectExtent l="0" t="0" r="0" b="0"/>
            <wp:docPr id="18" name="Picture 2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1 Copy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7210" w:rsidRDefault="007D7210">
      <w:pPr>
        <w:spacing w:after="0" w:line="240" w:lineRule="auto"/>
        <w:rPr>
          <w:b/>
          <w:sz w:val="32"/>
          <w:szCs w:val="32"/>
        </w:rPr>
      </w:pPr>
    </w:p>
    <w:p w:rsidR="007D7210" w:rsidRDefault="00000000">
      <w:pPr>
        <w:spacing w:line="240" w:lineRule="auto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28575" distL="0" distR="26670" simplePos="0" relativeHeight="29" behindDoc="0" locked="0" layoutInCell="1" allowOverlap="1" wp14:anchorId="26AB7C37">
                <wp:simplePos x="0" y="0"/>
                <wp:positionH relativeFrom="column">
                  <wp:posOffset>1991995</wp:posOffset>
                </wp:positionH>
                <wp:positionV relativeFrom="paragraph">
                  <wp:posOffset>10795</wp:posOffset>
                </wp:positionV>
                <wp:extent cx="182880" cy="219075"/>
                <wp:effectExtent l="12700" t="13335" r="12700" b="12065"/>
                <wp:wrapNone/>
                <wp:docPr id="1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3" path="m0,0l-2147483645,0l-2147483645,-2147483646l0,-2147483646xe" stroked="t" o:allowincell="f" style="position:absolute;margin-left:156.85pt;margin-top:0.85pt;width:14.35pt;height:17.2pt;mso-wrap-style:none;v-text-anchor:middle" wp14:anchorId="26AB7C37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26670" simplePos="0" relativeHeight="30" behindDoc="0" locked="0" layoutInCell="1" allowOverlap="1" wp14:anchorId="0D256FD6">
                <wp:simplePos x="0" y="0"/>
                <wp:positionH relativeFrom="column">
                  <wp:posOffset>2638425</wp:posOffset>
                </wp:positionH>
                <wp:positionV relativeFrom="paragraph">
                  <wp:posOffset>10795</wp:posOffset>
                </wp:positionV>
                <wp:extent cx="182880" cy="219075"/>
                <wp:effectExtent l="12700" t="13335" r="12700" b="12065"/>
                <wp:wrapNone/>
                <wp:docPr id="20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6" path="m0,0l-2147483645,0l-2147483645,-2147483646l0,-2147483646xe" stroked="t" o:allowincell="f" style="position:absolute;margin-left:207.75pt;margin-top:0.85pt;width:14.35pt;height:17.2pt;mso-wrap-style:none;v-text-anchor:middle" wp14:anchorId="0D256FD6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/>
          <w:sz w:val="32"/>
          <w:szCs w:val="32"/>
        </w:rPr>
        <w:t xml:space="preserve">Poster needed?       Yes        No          </w:t>
      </w:r>
    </w:p>
    <w:p w:rsidR="007D7210" w:rsidRDefault="00000000">
      <w:pPr>
        <w:spacing w:line="24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Posters will be displayed in many locations in the building.</w:t>
      </w:r>
    </w:p>
    <w:p w:rsidR="007D7210" w:rsidRDefault="00000000">
      <w:pPr>
        <w:spacing w:line="240" w:lineRule="auto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28575" distL="0" distR="26670" simplePos="0" relativeHeight="25" behindDoc="0" locked="0" layoutInCell="1" allowOverlap="1" wp14:anchorId="71AF280C">
                <wp:simplePos x="0" y="0"/>
                <wp:positionH relativeFrom="column">
                  <wp:posOffset>2639060</wp:posOffset>
                </wp:positionH>
                <wp:positionV relativeFrom="paragraph">
                  <wp:posOffset>25400</wp:posOffset>
                </wp:positionV>
                <wp:extent cx="182880" cy="219075"/>
                <wp:effectExtent l="12700" t="13335" r="12700" b="12065"/>
                <wp:wrapNone/>
                <wp:docPr id="2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0" path="m0,0l-2147483645,0l-2147483645,-2147483646l0,-2147483646xe" stroked="t" o:allowincell="f" style="position:absolute;margin-left:207.8pt;margin-top:2pt;width:14.35pt;height:17.2pt;mso-wrap-style:none;v-text-anchor:middle" wp14:anchorId="71AF280C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26670" simplePos="0" relativeHeight="26" behindDoc="0" locked="0" layoutInCell="1" allowOverlap="1" wp14:anchorId="67E4F762">
                <wp:simplePos x="0" y="0"/>
                <wp:positionH relativeFrom="column">
                  <wp:posOffset>2023110</wp:posOffset>
                </wp:positionH>
                <wp:positionV relativeFrom="paragraph">
                  <wp:posOffset>19685</wp:posOffset>
                </wp:positionV>
                <wp:extent cx="182880" cy="219075"/>
                <wp:effectExtent l="12700" t="13335" r="12700" b="12065"/>
                <wp:wrapNone/>
                <wp:docPr id="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1" path="m0,0l-2147483645,0l-2147483645,-2147483646l0,-2147483646xe" stroked="t" o:allowincell="f" style="position:absolute;margin-left:159.3pt;margin-top:1.55pt;width:14.35pt;height:17.2pt;mso-wrap-style:none;v-text-anchor:middle" wp14:anchorId="67E4F762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/>
          <w:sz w:val="32"/>
          <w:szCs w:val="32"/>
        </w:rPr>
        <w:t xml:space="preserve">Handouts needed?  Yes        No          If yes how </w:t>
      </w:r>
      <w:proofErr w:type="gramStart"/>
      <w:r>
        <w:rPr>
          <w:b/>
          <w:sz w:val="32"/>
          <w:szCs w:val="32"/>
        </w:rPr>
        <w:t>many  _</w:t>
      </w:r>
      <w:proofErr w:type="gramEnd"/>
      <w:r>
        <w:rPr>
          <w:b/>
          <w:sz w:val="32"/>
          <w:szCs w:val="32"/>
        </w:rPr>
        <w:t>_____</w:t>
      </w:r>
    </w:p>
    <w:p w:rsidR="007D7210" w:rsidRDefault="00000000">
      <w:pPr>
        <w:spacing w:line="24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It will be your groups responsibility to distribute these</w:t>
      </w:r>
    </w:p>
    <w:p w:rsidR="007D7210" w:rsidRDefault="00000000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28575" distL="0" distR="26670" simplePos="0" relativeHeight="37" behindDoc="0" locked="0" layoutInCell="1" allowOverlap="1" wp14:anchorId="26AB7C37">
                <wp:simplePos x="0" y="0"/>
                <wp:positionH relativeFrom="column">
                  <wp:posOffset>5332095</wp:posOffset>
                </wp:positionH>
                <wp:positionV relativeFrom="paragraph">
                  <wp:posOffset>12065</wp:posOffset>
                </wp:positionV>
                <wp:extent cx="182880" cy="219075"/>
                <wp:effectExtent l="12700" t="13335" r="12700" b="12065"/>
                <wp:wrapNone/>
                <wp:docPr id="2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7" path="m0,0l-2147483645,0l-2147483645,-2147483646l0,-2147483646xe" stroked="t" o:allowincell="f" style="position:absolute;margin-left:419.85pt;margin-top:0.95pt;width:14.35pt;height:17.2pt;mso-wrap-style:none;v-text-anchor:middle" wp14:anchorId="26AB7C37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/>
          <w:bCs/>
          <w:sz w:val="32"/>
          <w:szCs w:val="32"/>
        </w:rPr>
        <w:t xml:space="preserve">Is there information that must be on the handout?  Yes </w:t>
      </w:r>
      <w:r>
        <w:rPr>
          <w:noProof/>
        </w:rPr>
        <mc:AlternateContent>
          <mc:Choice Requires="wps">
            <w:drawing>
              <wp:anchor distT="0" distB="28575" distL="0" distR="26670" simplePos="0" relativeHeight="36" behindDoc="0" locked="0" layoutInCell="1" allowOverlap="1" wp14:anchorId="26AB7C37">
                <wp:simplePos x="0" y="0"/>
                <wp:positionH relativeFrom="column">
                  <wp:posOffset>4684395</wp:posOffset>
                </wp:positionH>
                <wp:positionV relativeFrom="paragraph">
                  <wp:posOffset>4445</wp:posOffset>
                </wp:positionV>
                <wp:extent cx="182880" cy="219075"/>
                <wp:effectExtent l="12700" t="13335" r="12700" b="12065"/>
                <wp:wrapNone/>
                <wp:docPr id="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" path="m0,0l-2147483645,0l-2147483645,-2147483646l0,-2147483646xe" stroked="t" o:allowincell="f" style="position:absolute;margin-left:368.85pt;margin-top:0.35pt;width:14.35pt;height:17.2pt;mso-wrap-style:none;v-text-anchor:middle" wp14:anchorId="26AB7C37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/>
          <w:bCs/>
          <w:sz w:val="32"/>
          <w:szCs w:val="32"/>
        </w:rPr>
        <w:t xml:space="preserve">       No       </w:t>
      </w:r>
    </w:p>
    <w:p w:rsidR="007D7210" w:rsidRDefault="0000000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(If yes, please include handout information as an attachment.)</w:t>
      </w:r>
    </w:p>
    <w:p w:rsidR="007D7210" w:rsidRDefault="00000000">
      <w:pPr>
        <w:spacing w:line="240" w:lineRule="auto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28575" distL="0" distR="26670" simplePos="0" relativeHeight="19" behindDoc="0" locked="0" layoutInCell="1" allowOverlap="1" wp14:anchorId="0D24B383">
                <wp:simplePos x="0" y="0"/>
                <wp:positionH relativeFrom="column">
                  <wp:posOffset>3742055</wp:posOffset>
                </wp:positionH>
                <wp:positionV relativeFrom="paragraph">
                  <wp:posOffset>605155</wp:posOffset>
                </wp:positionV>
                <wp:extent cx="182880" cy="219075"/>
                <wp:effectExtent l="12700" t="13335" r="12700" b="12065"/>
                <wp:wrapNone/>
                <wp:docPr id="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3" path="m0,0l-2147483645,0l-2147483645,-2147483646l0,-2147483646xe" stroked="t" o:allowincell="f" style="position:absolute;margin-left:294.65pt;margin-top:47.65pt;width:14.35pt;height:17.2pt;mso-wrap-style:none;v-text-anchor:middle" wp14:anchorId="0D24B383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26670" simplePos="0" relativeHeight="20" behindDoc="0" locked="0" layoutInCell="1" allowOverlap="1" wp14:anchorId="3A60BE78">
                <wp:simplePos x="0" y="0"/>
                <wp:positionH relativeFrom="column">
                  <wp:posOffset>1614805</wp:posOffset>
                </wp:positionH>
                <wp:positionV relativeFrom="paragraph">
                  <wp:posOffset>611505</wp:posOffset>
                </wp:positionV>
                <wp:extent cx="182880" cy="219075"/>
                <wp:effectExtent l="12700" t="13335" r="12700" b="12065"/>
                <wp:wrapNone/>
                <wp:docPr id="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4" path="m0,0l-2147483645,0l-2147483645,-2147483646l0,-2147483646xe" stroked="t" o:allowincell="f" style="position:absolute;margin-left:127.15pt;margin-top:48.15pt;width:14.35pt;height:17.2pt;mso-wrap-style:none;v-text-anchor:middle" wp14:anchorId="3A60BE78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26670" simplePos="0" relativeHeight="21" behindDoc="0" locked="0" layoutInCell="1" allowOverlap="1" wp14:anchorId="0A7DE1C7">
                <wp:simplePos x="0" y="0"/>
                <wp:positionH relativeFrom="column">
                  <wp:posOffset>206375</wp:posOffset>
                </wp:positionH>
                <wp:positionV relativeFrom="paragraph">
                  <wp:posOffset>605155</wp:posOffset>
                </wp:positionV>
                <wp:extent cx="182880" cy="219075"/>
                <wp:effectExtent l="12700" t="13335" r="12700" b="12065"/>
                <wp:wrapNone/>
                <wp:docPr id="2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5" path="m0,0l-2147483645,0l-2147483645,-2147483646l0,-2147483646xe" stroked="t" o:allowincell="f" style="position:absolute;margin-left:16.25pt;margin-top:47.65pt;width:14.35pt;height:17.2pt;mso-wrap-style:none;v-text-anchor:middle" wp14:anchorId="0A7DE1C7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/>
          <w:sz w:val="32"/>
          <w:szCs w:val="32"/>
        </w:rPr>
        <w:t xml:space="preserve">How Would you Like your Event Promoted? (Please note, we may not be able to accommodate all events in all methods): </w:t>
      </w:r>
    </w:p>
    <w:p w:rsidR="007D7210" w:rsidRDefault="00000000">
      <w:pPr>
        <w:ind w:left="720" w:hanging="11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28575" distL="0" distR="26670" simplePos="0" relativeHeight="18" behindDoc="0" locked="0" layoutInCell="1" allowOverlap="1" wp14:anchorId="12D76B09">
                <wp:simplePos x="0" y="0"/>
                <wp:positionH relativeFrom="column">
                  <wp:posOffset>1626870</wp:posOffset>
                </wp:positionH>
                <wp:positionV relativeFrom="paragraph">
                  <wp:posOffset>372745</wp:posOffset>
                </wp:positionV>
                <wp:extent cx="182880" cy="219075"/>
                <wp:effectExtent l="12700" t="13335" r="12700" b="12065"/>
                <wp:wrapNone/>
                <wp:docPr id="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2" path="m0,0l-2147483645,0l-2147483645,-2147483646l0,-2147483646xe" stroked="t" o:allowincell="f" style="position:absolute;margin-left:128.1pt;margin-top:29.35pt;width:14.35pt;height:17.2pt;mso-wrap-style:none;v-text-anchor:middle" wp14:anchorId="12D76B09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26670" simplePos="0" relativeHeight="22" behindDoc="0" locked="0" layoutInCell="1" allowOverlap="1" wp14:anchorId="577DAC82">
                <wp:simplePos x="0" y="0"/>
                <wp:positionH relativeFrom="column">
                  <wp:posOffset>212090</wp:posOffset>
                </wp:positionH>
                <wp:positionV relativeFrom="paragraph">
                  <wp:posOffset>372110</wp:posOffset>
                </wp:positionV>
                <wp:extent cx="182880" cy="219075"/>
                <wp:effectExtent l="12700" t="13335" r="12700" b="12065"/>
                <wp:wrapNone/>
                <wp:docPr id="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6" path="m0,0l-2147483645,0l-2147483645,-2147483646l0,-2147483646xe" stroked="t" o:allowincell="f" style="position:absolute;margin-left:16.7pt;margin-top:29.3pt;width:14.35pt;height:17.2pt;mso-wrap-style:none;v-text-anchor:middle" wp14:anchorId="577DAC82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26670" simplePos="0" relativeHeight="24" behindDoc="0" locked="0" layoutInCell="1" allowOverlap="1" wp14:anchorId="3269AAD0">
                <wp:simplePos x="0" y="0"/>
                <wp:positionH relativeFrom="column">
                  <wp:posOffset>3748405</wp:posOffset>
                </wp:positionH>
                <wp:positionV relativeFrom="paragraph">
                  <wp:posOffset>348615</wp:posOffset>
                </wp:positionV>
                <wp:extent cx="182880" cy="219075"/>
                <wp:effectExtent l="12700" t="13335" r="12700" b="12065"/>
                <wp:wrapNone/>
                <wp:docPr id="3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9" path="m0,0l-2147483645,0l-2147483645,-2147483646l0,-2147483646xe" stroked="t" o:allowincell="f" style="position:absolute;margin-left:295.15pt;margin-top:27.45pt;width:14.35pt;height:17.2pt;mso-wrap-style:none;v-text-anchor:middle" wp14:anchorId="3269AAD0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/>
          <w:sz w:val="28"/>
          <w:szCs w:val="28"/>
        </w:rPr>
        <w:t xml:space="preserve">Grace-Line               Rolling Announcements          Verbal Announcements </w:t>
      </w:r>
    </w:p>
    <w:p w:rsidR="007D7210" w:rsidRDefault="00000000">
      <w:pPr>
        <w:ind w:left="720" w:hanging="11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28575" distL="0" distR="26670" simplePos="0" relativeHeight="23" behindDoc="0" locked="0" layoutInCell="1" allowOverlap="1" wp14:anchorId="70A10877">
                <wp:simplePos x="0" y="0"/>
                <wp:positionH relativeFrom="column">
                  <wp:posOffset>206375</wp:posOffset>
                </wp:positionH>
                <wp:positionV relativeFrom="paragraph">
                  <wp:posOffset>332740</wp:posOffset>
                </wp:positionV>
                <wp:extent cx="182880" cy="219075"/>
                <wp:effectExtent l="12700" t="13335" r="12700" b="12065"/>
                <wp:wrapNone/>
                <wp:docPr id="3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8" path="m0,0l-2147483645,0l-2147483645,-2147483646l0,-2147483646xe" stroked="t" o:allowincell="f" style="position:absolute;margin-left:16.25pt;margin-top:26.2pt;width:14.35pt;height:17.2pt;mso-wrap-style:none;v-text-anchor:middle" wp14:anchorId="70A10877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/>
          <w:sz w:val="28"/>
          <w:szCs w:val="28"/>
        </w:rPr>
        <w:t xml:space="preserve">Electronic Sign        Social Media                              Grace website    </w:t>
      </w:r>
    </w:p>
    <w:p w:rsidR="007D7210" w:rsidRDefault="00000000">
      <w:pPr>
        <w:ind w:left="720" w:hanging="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Community websites   </w:t>
      </w:r>
    </w:p>
    <w:p w:rsidR="007D7210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>In order for your event to be promoted, please supply us with the following details as an attachment.</w:t>
      </w:r>
    </w:p>
    <w:p w:rsidR="007D7210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>A description of your event -</w:t>
      </w:r>
    </w:p>
    <w:p w:rsidR="007D7210" w:rsidRDefault="00000000">
      <w:pPr>
        <w:pBdr>
          <w:bottom w:val="single" w:sz="12" w:space="1" w:color="000000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- In 1 paragraph</w:t>
      </w:r>
    </w:p>
    <w:p w:rsidR="007D7210" w:rsidRDefault="00000000">
      <w:pPr>
        <w:pBdr>
          <w:bottom w:val="single" w:sz="12" w:space="1" w:color="000000"/>
        </w:pBd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- In 1 page </w:t>
      </w:r>
    </w:p>
    <w:p w:rsidR="007D7210" w:rsidRDefault="007D7210">
      <w:pPr>
        <w:pBdr>
          <w:bottom w:val="single" w:sz="12" w:space="1" w:color="000000"/>
        </w:pBdr>
        <w:spacing w:after="0"/>
        <w:rPr>
          <w:b/>
          <w:sz w:val="36"/>
          <w:szCs w:val="36"/>
        </w:rPr>
      </w:pPr>
    </w:p>
    <w:p w:rsidR="007D7210" w:rsidRDefault="00000000">
      <w:pPr>
        <w:pBdr>
          <w:bottom w:val="single" w:sz="12" w:space="1" w:color="000000"/>
        </w:pBd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If there are graphics or photos you would like used for promotional purposes, please attach them to the email. </w:t>
      </w:r>
    </w:p>
    <w:p w:rsidR="007D7210" w:rsidRDefault="00000000">
      <w:pPr>
        <w:pBdr>
          <w:bottom w:val="single" w:sz="12" w:space="1" w:color="000000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(Please note: .jpg and .</w:t>
      </w:r>
      <w:proofErr w:type="spellStart"/>
      <w:r>
        <w:rPr>
          <w:sz w:val="36"/>
          <w:szCs w:val="36"/>
        </w:rPr>
        <w:t>png</w:t>
      </w:r>
      <w:proofErr w:type="spellEnd"/>
      <w:r>
        <w:rPr>
          <w:sz w:val="36"/>
          <w:szCs w:val="36"/>
        </w:rPr>
        <w:t xml:space="preserve"> images work the best. As well, we will not be able to use images for which we do not have copyright permission.)</w:t>
      </w:r>
    </w:p>
    <w:p w:rsidR="007D7210" w:rsidRDefault="007D7210">
      <w:pPr>
        <w:pBdr>
          <w:bottom w:val="single" w:sz="12" w:space="1" w:color="000000"/>
        </w:pBdr>
        <w:spacing w:after="0"/>
        <w:rPr>
          <w:sz w:val="36"/>
          <w:szCs w:val="36"/>
        </w:rPr>
      </w:pPr>
    </w:p>
    <w:p w:rsidR="007D7210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>Additional info (if you are using the Worship Space):</w:t>
      </w:r>
      <w:r>
        <w:rPr>
          <w:b/>
          <w:sz w:val="32"/>
          <w:szCs w:val="32"/>
          <w:lang w:eastAsia="en-CA"/>
        </w:rPr>
        <w:t xml:space="preserve"> </w:t>
      </w:r>
    </w:p>
    <w:p w:rsidR="007D7210" w:rsidRDefault="00000000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28575" distL="0" distR="26670" simplePos="0" relativeHeight="27" behindDoc="0" locked="0" layoutInCell="1" allowOverlap="1" wp14:anchorId="52295E5D">
                <wp:simplePos x="0" y="0"/>
                <wp:positionH relativeFrom="column">
                  <wp:posOffset>4540250</wp:posOffset>
                </wp:positionH>
                <wp:positionV relativeFrom="paragraph">
                  <wp:posOffset>50165</wp:posOffset>
                </wp:positionV>
                <wp:extent cx="182880" cy="219075"/>
                <wp:effectExtent l="12700" t="13335" r="12700" b="12065"/>
                <wp:wrapNone/>
                <wp:docPr id="3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4" path="m0,0l-2147483645,0l-2147483645,-2147483646l0,-2147483646xe" stroked="t" o:allowincell="f" style="position:absolute;margin-left:357.5pt;margin-top:3.95pt;width:14.35pt;height:17.2pt;mso-wrap-style:none;v-text-anchor:middle" wp14:anchorId="52295E5D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26670" simplePos="0" relativeHeight="28" behindDoc="0" locked="0" layoutInCell="1" allowOverlap="1" wp14:anchorId="1E00CE81">
                <wp:simplePos x="0" y="0"/>
                <wp:positionH relativeFrom="column">
                  <wp:posOffset>3863975</wp:posOffset>
                </wp:positionH>
                <wp:positionV relativeFrom="paragraph">
                  <wp:posOffset>55245</wp:posOffset>
                </wp:positionV>
                <wp:extent cx="182880" cy="219075"/>
                <wp:effectExtent l="12700" t="13335" r="12700" b="12065"/>
                <wp:wrapNone/>
                <wp:docPr id="3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9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Rectangle 15" path="m0,0l-2147483645,0l-2147483645,-2147483646l0,-2147483646xe" stroked="t" o:allowincell="f" style="position:absolute;margin-left:304.25pt;margin-top:4.35pt;width:14.35pt;height:17.2pt;mso-wrap-style:none;v-text-anchor:middle" wp14:anchorId="1E00CE81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sz w:val="36"/>
          <w:szCs w:val="36"/>
        </w:rPr>
        <w:t>Do you need AV support for your event?</w:t>
      </w:r>
      <w:r>
        <w:rPr>
          <w:b/>
          <w:sz w:val="32"/>
          <w:szCs w:val="32"/>
        </w:rPr>
        <w:t xml:space="preserve">        Yes        No         </w:t>
      </w:r>
    </w:p>
    <w:p w:rsidR="007D7210" w:rsidRDefault="00000000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Please indicate the services needed:</w:t>
      </w:r>
    </w:p>
    <w:p w:rsidR="007D7210" w:rsidRDefault="00000000">
      <w:pPr>
        <w:rPr>
          <w:bCs/>
          <w:sz w:val="36"/>
          <w:szCs w:val="36"/>
        </w:rPr>
      </w:pPr>
      <w:r>
        <w:rPr>
          <w:b/>
          <w:sz w:val="36"/>
          <w:szCs w:val="36"/>
        </w:rPr>
        <w:t xml:space="preserve">Sound  </w:t>
      </w:r>
      <w:r>
        <w:rPr>
          <w:noProof/>
        </w:rPr>
        <w:drawing>
          <wp:inline distT="0" distB="0" distL="0" distR="0">
            <wp:extent cx="207010" cy="243840"/>
            <wp:effectExtent l="0" t="0" r="0" b="0"/>
            <wp:docPr id="3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Video  </w:t>
      </w:r>
      <w:r>
        <w:rPr>
          <w:noProof/>
        </w:rPr>
        <w:drawing>
          <wp:inline distT="0" distB="0" distL="0" distR="0">
            <wp:extent cx="207010" cy="243840"/>
            <wp:effectExtent l="0" t="0" r="0" b="0"/>
            <wp:docPr id="3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Live Stream  </w:t>
      </w:r>
      <w:r>
        <w:rPr>
          <w:noProof/>
        </w:rPr>
        <w:drawing>
          <wp:inline distT="0" distB="0" distL="0" distR="0">
            <wp:extent cx="207010" cy="243840"/>
            <wp:effectExtent l="0" t="0" r="0" b="0"/>
            <wp:docPr id="36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7210">
      <w:pgSz w:w="12240" w:h="15840"/>
      <w:pgMar w:top="1440" w:right="1440" w:bottom="1276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10"/>
    <w:rsid w:val="000843B7"/>
    <w:rsid w:val="005B3419"/>
    <w:rsid w:val="007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EC3F8A-ED86-4893-8FC9-D679C2C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61E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5FCD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61E9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ffice@GraceUnitedChurchBurlington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&amp; Bob</dc:creator>
  <dc:description/>
  <cp:lastModifiedBy>Graceuc Burlington</cp:lastModifiedBy>
  <cp:revision>2</cp:revision>
  <cp:lastPrinted>2024-03-19T16:17:00Z</cp:lastPrinted>
  <dcterms:created xsi:type="dcterms:W3CDTF">2026-02-25T16:35:00Z</dcterms:created>
  <dcterms:modified xsi:type="dcterms:W3CDTF">2026-02-25T16:35:00Z</dcterms:modified>
  <dc:language>en-CA</dc:language>
</cp:coreProperties>
</file>