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9195953"/>
    <w:bookmarkStart w:id="1" w:name="_Hlk86497767"/>
    <w:bookmarkStart w:id="2" w:name="_Hlk89196742"/>
    <w:p w14:paraId="5A1B16C1" w14:textId="77777777" w:rsidR="00903238" w:rsidRDefault="00903238" w:rsidP="00903238">
      <w:pPr>
        <w:widowControl w:val="0"/>
        <w:rPr>
          <w:rFonts w:ascii="Verdana" w:hAnsi="Verdana" w:cs="Calibri"/>
          <w:sz w:val="28"/>
          <w:szCs w:val="28"/>
          <w:lang w:val="en-CA"/>
        </w:rPr>
      </w:pPr>
      <w:r>
        <w:fldChar w:fldCharType="begin"/>
      </w:r>
      <w:r>
        <w:rPr>
          <w:rFonts w:ascii="Verdana" w:hAnsi="Verdana" w:cs="Calibri"/>
          <w:sz w:val="28"/>
          <w:szCs w:val="28"/>
        </w:rPr>
        <w:instrText xml:space="preserve"> SEQ CHAPTER \h \r 1</w:instrText>
      </w:r>
      <w:r>
        <w:fldChar w:fldCharType="end"/>
      </w:r>
      <w:r>
        <w:rPr>
          <w:rFonts w:ascii="Verdana" w:hAnsi="Verdana" w:cs="Calibri"/>
          <w:b/>
          <w:sz w:val="28"/>
          <w:szCs w:val="28"/>
          <w:lang w:val="en-CA"/>
        </w:rPr>
        <w:t>Worship Coordinator</w:t>
      </w:r>
    </w:p>
    <w:p w14:paraId="5C44C63C" w14:textId="77777777" w:rsidR="00903238" w:rsidRDefault="00903238" w:rsidP="00903238">
      <w:pPr>
        <w:widowControl w:val="0"/>
        <w:rPr>
          <w:rFonts w:ascii="Verdana" w:hAnsi="Verdana" w:cs="Calibri"/>
          <w:sz w:val="28"/>
          <w:szCs w:val="28"/>
          <w:lang w:val="en-CA"/>
        </w:rPr>
      </w:pPr>
    </w:p>
    <w:p w14:paraId="5575E554" w14:textId="77777777" w:rsidR="00903238" w:rsidRDefault="00903238" w:rsidP="00903238">
      <w:pPr>
        <w:widowControl w:val="0"/>
        <w:numPr>
          <w:ilvl w:val="0"/>
          <w:numId w:val="1"/>
        </w:numPr>
        <w:rPr>
          <w:rFonts w:ascii="Verdana" w:hAnsi="Verdana" w:cs="Calibri"/>
          <w:sz w:val="25"/>
          <w:szCs w:val="25"/>
          <w:lang w:val="en-CA"/>
        </w:rPr>
      </w:pPr>
      <w:bookmarkStart w:id="3" w:name="_Hlk97575317"/>
      <w:bookmarkStart w:id="4" w:name="_Hlk84782336"/>
      <w:r>
        <w:rPr>
          <w:rFonts w:ascii="Verdana" w:hAnsi="Verdana" w:cs="Calibri"/>
          <w:sz w:val="25"/>
          <w:szCs w:val="25"/>
          <w:lang w:val="en-CA"/>
        </w:rPr>
        <w:t xml:space="preserve">Arrive at </w:t>
      </w:r>
      <w:r>
        <w:rPr>
          <w:rFonts w:ascii="Verdana" w:hAnsi="Verdana" w:cs="Calibri"/>
          <w:b/>
          <w:bCs/>
          <w:sz w:val="25"/>
          <w:szCs w:val="25"/>
          <w:lang w:val="en-CA"/>
        </w:rPr>
        <w:t>9:15 AM</w:t>
      </w:r>
      <w:r>
        <w:rPr>
          <w:rFonts w:ascii="Verdana" w:hAnsi="Verdana" w:cs="Calibri"/>
          <w:sz w:val="25"/>
          <w:szCs w:val="25"/>
          <w:lang w:val="en-CA"/>
        </w:rPr>
        <w:t xml:space="preserve"> open the west side door and slightly prop it open with the prop so that other volunteers can get into the church.  Flick the light switch in that vestibule to turn on the hall lights. Open the outer office door (but do not unlock it) and turn on the lights in the office area. Make sure the Attendance sheet and Announcement folder are on top of the filing cabinet</w:t>
      </w:r>
    </w:p>
    <w:bookmarkEnd w:id="3"/>
    <w:p w14:paraId="26EBB92F" w14:textId="77777777" w:rsidR="00903238" w:rsidRDefault="00903238" w:rsidP="00903238">
      <w:pPr>
        <w:widowControl w:val="0"/>
        <w:rPr>
          <w:rFonts w:ascii="Verdana" w:hAnsi="Verdana" w:cs="Calibri"/>
          <w:sz w:val="25"/>
          <w:szCs w:val="25"/>
          <w:lang w:val="en-CA"/>
        </w:rPr>
      </w:pPr>
    </w:p>
    <w:p w14:paraId="3C2C089B" w14:textId="77777777" w:rsidR="00903238" w:rsidRDefault="00903238" w:rsidP="00903238">
      <w:pPr>
        <w:pStyle w:val="Standard"/>
        <w:numPr>
          <w:ilvl w:val="0"/>
          <w:numId w:val="1"/>
        </w:numPr>
        <w:textAlignment w:val="auto"/>
        <w:rPr>
          <w:rFonts w:ascii="Verdana" w:hAnsi="Verdana" w:cs="Calibri"/>
          <w:sz w:val="25"/>
          <w:szCs w:val="25"/>
        </w:rPr>
      </w:pPr>
      <w:r>
        <w:rPr>
          <w:rFonts w:ascii="Verdana" w:hAnsi="Verdana" w:cs="Calibri"/>
          <w:sz w:val="25"/>
          <w:szCs w:val="25"/>
        </w:rPr>
        <w:t>Check the Volunteer schedule posted on the bulletin board in the hallway and make sure everyone scheduled arrives.  If some people are missing or are unable to attend, help with finding replacement Volunteers or tell a Worship Committee member (Volunteer and Worship Committee members list posted in outer office). Once all Volunteers arrive shut the side door</w:t>
      </w:r>
    </w:p>
    <w:p w14:paraId="0052F58F" w14:textId="77777777" w:rsidR="00903238" w:rsidRDefault="00903238" w:rsidP="00903238">
      <w:pPr>
        <w:pStyle w:val="Standard"/>
        <w:rPr>
          <w:rFonts w:ascii="Verdana" w:hAnsi="Verdana" w:cs="Calibri"/>
          <w:sz w:val="25"/>
          <w:szCs w:val="25"/>
        </w:rPr>
      </w:pPr>
    </w:p>
    <w:p w14:paraId="09A31ADC" w14:textId="77777777" w:rsidR="00903238" w:rsidRDefault="00903238" w:rsidP="00903238">
      <w:pPr>
        <w:pStyle w:val="Standard"/>
        <w:numPr>
          <w:ilvl w:val="0"/>
          <w:numId w:val="1"/>
        </w:numPr>
        <w:textAlignment w:val="auto"/>
        <w:rPr>
          <w:rFonts w:ascii="Verdana" w:hAnsi="Verdana" w:cs="Calibri"/>
          <w:sz w:val="25"/>
          <w:szCs w:val="25"/>
        </w:rPr>
      </w:pPr>
      <w:r>
        <w:rPr>
          <w:rFonts w:ascii="Verdana" w:hAnsi="Verdana" w:cs="Calibri"/>
          <w:sz w:val="25"/>
          <w:szCs w:val="25"/>
        </w:rPr>
        <w:t>Make sure that the Volunteers know what they are supposed to be doing, especially if they are new to the position. Position descriptions are posted on the bulletin board</w:t>
      </w:r>
    </w:p>
    <w:p w14:paraId="514A2E55" w14:textId="77777777" w:rsidR="00903238" w:rsidRDefault="00903238" w:rsidP="00903238">
      <w:pPr>
        <w:pStyle w:val="Standard"/>
        <w:ind w:left="720"/>
        <w:rPr>
          <w:rFonts w:ascii="Verdana" w:hAnsi="Verdana" w:cs="Calibri"/>
          <w:sz w:val="25"/>
          <w:szCs w:val="25"/>
        </w:rPr>
      </w:pPr>
    </w:p>
    <w:p w14:paraId="25E054E1" w14:textId="77777777" w:rsidR="00903238" w:rsidRDefault="00903238" w:rsidP="00903238">
      <w:pPr>
        <w:pStyle w:val="Standard"/>
        <w:numPr>
          <w:ilvl w:val="0"/>
          <w:numId w:val="1"/>
        </w:numPr>
        <w:textAlignment w:val="auto"/>
        <w:rPr>
          <w:rFonts w:ascii="Verdana" w:hAnsi="Verdana" w:cs="Calibri"/>
          <w:sz w:val="25"/>
          <w:szCs w:val="25"/>
        </w:rPr>
      </w:pPr>
      <w:r>
        <w:rPr>
          <w:rFonts w:ascii="Verdana" w:hAnsi="Verdana" w:cs="Calibri"/>
          <w:sz w:val="25"/>
          <w:szCs w:val="25"/>
        </w:rPr>
        <w:t>Turn on the lights in the Narthex area – beige tiled area (this requires two switches to be turned on).  The Communications Team will turn on the lights in the Sanctuary</w:t>
      </w:r>
    </w:p>
    <w:p w14:paraId="2A24F669" w14:textId="77777777" w:rsidR="00903238" w:rsidRDefault="00903238" w:rsidP="00903238">
      <w:pPr>
        <w:pStyle w:val="Standard"/>
        <w:rPr>
          <w:rFonts w:ascii="Verdana" w:hAnsi="Verdana" w:cs="Calibri"/>
          <w:sz w:val="25"/>
          <w:szCs w:val="25"/>
        </w:rPr>
      </w:pPr>
    </w:p>
    <w:p w14:paraId="670DD63C" w14:textId="77777777" w:rsidR="00903238" w:rsidRDefault="00903238" w:rsidP="00903238">
      <w:pPr>
        <w:pStyle w:val="Standard"/>
        <w:numPr>
          <w:ilvl w:val="0"/>
          <w:numId w:val="1"/>
        </w:numPr>
        <w:textAlignment w:val="auto"/>
        <w:rPr>
          <w:rFonts w:ascii="Verdana" w:hAnsi="Verdana" w:cs="Calibri"/>
          <w:sz w:val="25"/>
          <w:szCs w:val="25"/>
        </w:rPr>
      </w:pPr>
      <w:r>
        <w:rPr>
          <w:rFonts w:ascii="Verdana" w:hAnsi="Verdana" w:cs="Calibri"/>
          <w:sz w:val="25"/>
          <w:szCs w:val="25"/>
        </w:rPr>
        <w:t>Turn on both the front and back cross lights – the back cross light has a remote that you can ask the Communications team for (during Advent also plug in the Christmas tree)</w:t>
      </w:r>
    </w:p>
    <w:p w14:paraId="18E0AF90" w14:textId="77777777" w:rsidR="00903238" w:rsidRDefault="00903238" w:rsidP="00903238">
      <w:pPr>
        <w:pStyle w:val="Standard"/>
        <w:rPr>
          <w:rFonts w:ascii="Verdana" w:hAnsi="Verdana" w:cs="Calibri"/>
          <w:sz w:val="25"/>
          <w:szCs w:val="25"/>
        </w:rPr>
      </w:pPr>
    </w:p>
    <w:p w14:paraId="7EBBF323" w14:textId="77777777" w:rsidR="00903238" w:rsidRDefault="00903238" w:rsidP="00903238">
      <w:pPr>
        <w:pStyle w:val="Standard"/>
        <w:numPr>
          <w:ilvl w:val="0"/>
          <w:numId w:val="1"/>
        </w:numPr>
        <w:textAlignment w:val="auto"/>
        <w:rPr>
          <w:rFonts w:ascii="Verdana" w:hAnsi="Verdana" w:cs="Calibri"/>
          <w:sz w:val="25"/>
          <w:szCs w:val="25"/>
        </w:rPr>
      </w:pPr>
      <w:r>
        <w:rPr>
          <w:rFonts w:ascii="Verdana" w:hAnsi="Verdana" w:cs="Calibri"/>
          <w:sz w:val="25"/>
          <w:szCs w:val="25"/>
        </w:rPr>
        <w:t>Make sure the clear plexiglass offering box is on the small table at the entranceway to the Sanctuary – if it is not there, look for it in the outer office</w:t>
      </w:r>
    </w:p>
    <w:p w14:paraId="0B6B7F07" w14:textId="77777777" w:rsidR="00903238" w:rsidRDefault="00903238" w:rsidP="00903238">
      <w:pPr>
        <w:pStyle w:val="Standard"/>
        <w:rPr>
          <w:rFonts w:ascii="Verdana" w:hAnsi="Verdana" w:cs="Calibri"/>
          <w:sz w:val="25"/>
          <w:szCs w:val="25"/>
        </w:rPr>
      </w:pPr>
    </w:p>
    <w:p w14:paraId="35F4E604" w14:textId="0BF92E40" w:rsidR="00903238" w:rsidRDefault="00903238" w:rsidP="00903238">
      <w:pPr>
        <w:pStyle w:val="Standard"/>
        <w:numPr>
          <w:ilvl w:val="0"/>
          <w:numId w:val="1"/>
        </w:numPr>
        <w:textAlignment w:val="auto"/>
        <w:rPr>
          <w:rFonts w:ascii="Verdana" w:hAnsi="Verdana" w:cs="Calibri"/>
          <w:sz w:val="25"/>
          <w:szCs w:val="25"/>
        </w:rPr>
      </w:pPr>
      <w:r>
        <w:rPr>
          <w:rFonts w:ascii="Verdana" w:hAnsi="Verdana" w:cs="Calibri"/>
          <w:sz w:val="25"/>
          <w:szCs w:val="25"/>
        </w:rPr>
        <w:t>Open the blinds in the Sanctuary to about 1/3 from the top</w:t>
      </w:r>
      <w:r w:rsidR="00603564">
        <w:rPr>
          <w:rFonts w:ascii="Verdana" w:hAnsi="Verdana" w:cs="Calibri"/>
          <w:sz w:val="25"/>
          <w:szCs w:val="25"/>
        </w:rPr>
        <w:t xml:space="preserve"> [if you can’t reach the pulleys, recruit a taller person to help you]</w:t>
      </w:r>
      <w:r>
        <w:rPr>
          <w:rFonts w:ascii="Verdana" w:hAnsi="Verdana" w:cs="Calibri"/>
          <w:sz w:val="25"/>
          <w:szCs w:val="25"/>
        </w:rPr>
        <w:t xml:space="preserve"> and also go around the Sanctuary and open most bottom windows and prop open a back door in the Narthex to let the air circulate around the Sanctuary, unless the weather is very cold or storming. </w:t>
      </w:r>
    </w:p>
    <w:p w14:paraId="0F290352" w14:textId="77777777" w:rsidR="00903238" w:rsidRDefault="00903238" w:rsidP="00903238">
      <w:pPr>
        <w:pStyle w:val="Standard"/>
        <w:rPr>
          <w:rFonts w:ascii="Verdana" w:hAnsi="Verdana" w:cs="Calibri"/>
          <w:b/>
          <w:bCs/>
          <w:i/>
          <w:iCs/>
          <w:sz w:val="25"/>
          <w:szCs w:val="25"/>
        </w:rPr>
      </w:pPr>
    </w:p>
    <w:p w14:paraId="3371086D" w14:textId="57094637" w:rsidR="00903238" w:rsidRDefault="00903238" w:rsidP="00603564">
      <w:pPr>
        <w:pStyle w:val="Standard"/>
        <w:numPr>
          <w:ilvl w:val="0"/>
          <w:numId w:val="1"/>
        </w:numPr>
        <w:spacing w:before="240"/>
        <w:textAlignment w:val="auto"/>
        <w:rPr>
          <w:rFonts w:ascii="Verdana" w:hAnsi="Verdana" w:cs="Calibri"/>
          <w:sz w:val="25"/>
          <w:szCs w:val="25"/>
        </w:rPr>
      </w:pPr>
      <w:r>
        <w:rPr>
          <w:rFonts w:ascii="Verdana" w:hAnsi="Verdana" w:cs="Calibri"/>
          <w:sz w:val="25"/>
          <w:szCs w:val="25"/>
        </w:rPr>
        <w:t>Make sure the Christ Candle, Peace Candle and lighter and candle snuffer are present and working on the Communion Table.  Check that there is enough fuel in the Christ Candle</w:t>
      </w:r>
      <w:r w:rsidR="00603564">
        <w:rPr>
          <w:rFonts w:ascii="Verdana" w:hAnsi="Verdana" w:cs="Calibri"/>
          <w:sz w:val="25"/>
          <w:szCs w:val="25"/>
        </w:rPr>
        <w:t xml:space="preserve"> (approx. ½”)</w:t>
      </w:r>
      <w:r>
        <w:rPr>
          <w:rFonts w:ascii="Verdana" w:hAnsi="Verdana" w:cs="Calibri"/>
          <w:sz w:val="25"/>
          <w:szCs w:val="25"/>
        </w:rPr>
        <w:t xml:space="preserve"> and that </w:t>
      </w:r>
      <w:r>
        <w:rPr>
          <w:rFonts w:ascii="Verdana" w:hAnsi="Verdana" w:cs="Calibri"/>
          <w:sz w:val="25"/>
          <w:szCs w:val="25"/>
        </w:rPr>
        <w:lastRenderedPageBreak/>
        <w:t xml:space="preserve">the tea light in the Peace Candle is in good condition. More fuel and tea lights, as well as other lighters are kept in the Communion table. During Advent there will only be the Advent wreath on the table, so just check that there is a lighter and the snuffer on the Communion table. Turn on the lights of the Advent wreath by pressing the button </w:t>
      </w:r>
      <w:r>
        <w:rPr>
          <w:rFonts w:ascii="Verdana" w:hAnsi="Verdana" w:cs="Calibri"/>
          <w:sz w:val="25"/>
          <w:szCs w:val="25"/>
          <w:u w:val="single"/>
        </w:rPr>
        <w:t>eight</w:t>
      </w:r>
      <w:r>
        <w:rPr>
          <w:rFonts w:ascii="Verdana" w:hAnsi="Verdana" w:cs="Calibri"/>
          <w:sz w:val="25"/>
          <w:szCs w:val="25"/>
        </w:rPr>
        <w:t xml:space="preserve"> times (if this has not been done already by a Decorating Committee member)</w:t>
      </w:r>
    </w:p>
    <w:p w14:paraId="125D1AD0" w14:textId="77777777" w:rsidR="00903238" w:rsidRDefault="00903238" w:rsidP="00903238">
      <w:pPr>
        <w:pStyle w:val="Standard"/>
        <w:ind w:left="720"/>
        <w:rPr>
          <w:rFonts w:ascii="Verdana" w:hAnsi="Verdana" w:cs="Calibri"/>
          <w:sz w:val="25"/>
          <w:szCs w:val="25"/>
        </w:rPr>
      </w:pPr>
    </w:p>
    <w:p w14:paraId="18DA4F8B" w14:textId="7BD6DB6C" w:rsidR="00903238" w:rsidRDefault="00903238" w:rsidP="00903238">
      <w:pPr>
        <w:pStyle w:val="Standard"/>
        <w:numPr>
          <w:ilvl w:val="0"/>
          <w:numId w:val="1"/>
        </w:numPr>
        <w:textAlignment w:val="auto"/>
        <w:rPr>
          <w:rFonts w:ascii="Verdana" w:hAnsi="Verdana" w:cs="Calibri"/>
          <w:sz w:val="25"/>
          <w:szCs w:val="25"/>
        </w:rPr>
      </w:pPr>
      <w:r>
        <w:rPr>
          <w:rFonts w:ascii="Verdana" w:hAnsi="Verdana" w:cs="Calibri"/>
          <w:sz w:val="25"/>
          <w:szCs w:val="25"/>
        </w:rPr>
        <w:t xml:space="preserve">Open the Sanctuary-side door to the Nelson room, turn on the lights and turn up the heat (if the room is cold) – </w:t>
      </w:r>
      <w:r w:rsidRPr="00423B57">
        <w:rPr>
          <w:rFonts w:ascii="Verdana" w:hAnsi="Verdana" w:cs="Calibri"/>
          <w:i/>
          <w:iCs/>
          <w:sz w:val="25"/>
          <w:szCs w:val="25"/>
        </w:rPr>
        <w:t xml:space="preserve">you </w:t>
      </w:r>
      <w:r w:rsidR="00603564">
        <w:rPr>
          <w:rFonts w:ascii="Verdana" w:hAnsi="Verdana" w:cs="Calibri"/>
          <w:i/>
          <w:iCs/>
          <w:sz w:val="25"/>
          <w:szCs w:val="25"/>
        </w:rPr>
        <w:t>will</w:t>
      </w:r>
      <w:r w:rsidRPr="00423B57">
        <w:rPr>
          <w:rFonts w:ascii="Verdana" w:hAnsi="Verdana" w:cs="Calibri"/>
          <w:i/>
          <w:iCs/>
          <w:sz w:val="25"/>
          <w:szCs w:val="25"/>
        </w:rPr>
        <w:t xml:space="preserve"> need to find someone with a master key</w:t>
      </w:r>
      <w:r w:rsidR="00603564">
        <w:rPr>
          <w:rFonts w:ascii="Verdana" w:hAnsi="Verdana" w:cs="Calibri"/>
          <w:i/>
          <w:iCs/>
          <w:sz w:val="25"/>
          <w:szCs w:val="25"/>
        </w:rPr>
        <w:t xml:space="preserve"> or access to one,</w:t>
      </w:r>
      <w:r w:rsidRPr="00423B57">
        <w:rPr>
          <w:rFonts w:ascii="Verdana" w:hAnsi="Verdana" w:cs="Calibri"/>
          <w:i/>
          <w:iCs/>
          <w:sz w:val="25"/>
          <w:szCs w:val="25"/>
        </w:rPr>
        <w:t xml:space="preserve"> to open this room</w:t>
      </w:r>
    </w:p>
    <w:p w14:paraId="0A2A40E5" w14:textId="77777777" w:rsidR="00903238" w:rsidRDefault="00903238" w:rsidP="00903238">
      <w:pPr>
        <w:rPr>
          <w:rFonts w:ascii="Verdana" w:hAnsi="Verdana" w:cs="Calibri"/>
          <w:sz w:val="25"/>
          <w:szCs w:val="25"/>
        </w:rPr>
      </w:pPr>
    </w:p>
    <w:p w14:paraId="120849EA" w14:textId="0915ABD2" w:rsidR="00903238" w:rsidRDefault="00903238" w:rsidP="00903238">
      <w:pPr>
        <w:pStyle w:val="Standard"/>
        <w:numPr>
          <w:ilvl w:val="0"/>
          <w:numId w:val="1"/>
        </w:numPr>
        <w:textAlignment w:val="auto"/>
        <w:rPr>
          <w:rFonts w:ascii="Verdana" w:hAnsi="Verdana" w:cs="Calibri"/>
          <w:sz w:val="25"/>
          <w:szCs w:val="25"/>
        </w:rPr>
      </w:pPr>
      <w:r>
        <w:rPr>
          <w:rFonts w:ascii="Verdana" w:hAnsi="Verdana" w:cs="Calibri"/>
          <w:sz w:val="25"/>
          <w:szCs w:val="25"/>
        </w:rPr>
        <w:t>When all Volunteers have arrived and are ready, ask the Greeter to open the front doors</w:t>
      </w:r>
    </w:p>
    <w:p w14:paraId="63085CBD" w14:textId="77777777" w:rsidR="00903238" w:rsidRDefault="00903238" w:rsidP="00903238">
      <w:pPr>
        <w:pStyle w:val="Standard"/>
        <w:ind w:left="720"/>
        <w:rPr>
          <w:rFonts w:ascii="Verdana" w:hAnsi="Verdana" w:cs="Calibri"/>
          <w:sz w:val="25"/>
          <w:szCs w:val="25"/>
        </w:rPr>
      </w:pPr>
    </w:p>
    <w:p w14:paraId="52DAAA7B" w14:textId="1F6D3C62" w:rsidR="00903238" w:rsidRDefault="00903238" w:rsidP="00903238">
      <w:pPr>
        <w:pStyle w:val="Standard"/>
        <w:numPr>
          <w:ilvl w:val="0"/>
          <w:numId w:val="1"/>
        </w:numPr>
        <w:textAlignment w:val="auto"/>
        <w:rPr>
          <w:rFonts w:ascii="Verdana" w:hAnsi="Verdana" w:cs="Calibri"/>
          <w:sz w:val="25"/>
          <w:szCs w:val="25"/>
        </w:rPr>
      </w:pPr>
      <w:r>
        <w:rPr>
          <w:rFonts w:ascii="Verdana" w:hAnsi="Verdana" w:cs="Calibri"/>
          <w:sz w:val="25"/>
          <w:szCs w:val="25"/>
        </w:rPr>
        <w:t>When you have finished setting up, please remain at the back in the Narthex area (beige tiles) to act as an usher/guide for anyone coming into the Sanctuary that looks like they might need assistance e.g., where the hearing bench is, where to go to get help connecting their hearing aids, where the washrooms are, where the nursery/Nelson Room is, etc., offer activity packs to families with children when there is no Kids Program – please let Stacy Goodale know how many packages were used (msgoodale@yahoo.com)</w:t>
      </w:r>
    </w:p>
    <w:p w14:paraId="29CB1923" w14:textId="77777777" w:rsidR="00903238" w:rsidRDefault="00903238" w:rsidP="00903238">
      <w:pPr>
        <w:pStyle w:val="Standard"/>
        <w:ind w:left="720"/>
        <w:rPr>
          <w:rFonts w:ascii="Verdana" w:hAnsi="Verdana" w:cs="Calibri"/>
          <w:sz w:val="25"/>
          <w:szCs w:val="25"/>
        </w:rPr>
      </w:pPr>
    </w:p>
    <w:p w14:paraId="6F900F21" w14:textId="77777777" w:rsidR="00903238" w:rsidRDefault="00903238" w:rsidP="00903238">
      <w:pPr>
        <w:pStyle w:val="Standard"/>
        <w:numPr>
          <w:ilvl w:val="0"/>
          <w:numId w:val="1"/>
        </w:numPr>
        <w:textAlignment w:val="auto"/>
        <w:rPr>
          <w:rFonts w:ascii="Verdana" w:hAnsi="Verdana" w:cs="Calibri"/>
          <w:sz w:val="25"/>
          <w:szCs w:val="25"/>
        </w:rPr>
      </w:pPr>
      <w:r>
        <w:rPr>
          <w:rFonts w:ascii="Verdana" w:hAnsi="Verdana" w:cs="Calibri"/>
          <w:sz w:val="25"/>
          <w:szCs w:val="25"/>
        </w:rPr>
        <w:t>During the sermon, take a head count of people present (including staff and volunteers) and record that number on the Attendance sheet kept on the black filing cabinet in the outer Office area</w:t>
      </w:r>
    </w:p>
    <w:p w14:paraId="04A166C5" w14:textId="77777777" w:rsidR="00903238" w:rsidRDefault="00903238" w:rsidP="00903238">
      <w:pPr>
        <w:pStyle w:val="Standard"/>
        <w:ind w:left="360"/>
        <w:rPr>
          <w:rFonts w:ascii="Verdana" w:hAnsi="Verdana" w:cs="Calibri"/>
          <w:sz w:val="25"/>
          <w:szCs w:val="25"/>
        </w:rPr>
      </w:pPr>
    </w:p>
    <w:p w14:paraId="3EF037C2" w14:textId="77777777" w:rsidR="00903238" w:rsidRDefault="00903238" w:rsidP="00903238">
      <w:pPr>
        <w:pStyle w:val="Standard"/>
        <w:widowControl w:val="0"/>
        <w:numPr>
          <w:ilvl w:val="0"/>
          <w:numId w:val="1"/>
        </w:numPr>
        <w:textAlignment w:val="auto"/>
        <w:rPr>
          <w:rFonts w:ascii="Verdana" w:hAnsi="Verdana" w:cs="Calibri"/>
          <w:sz w:val="25"/>
          <w:szCs w:val="25"/>
        </w:rPr>
      </w:pPr>
      <w:r>
        <w:rPr>
          <w:rFonts w:ascii="Verdana" w:hAnsi="Verdana" w:cs="Calibri"/>
          <w:sz w:val="25"/>
          <w:szCs w:val="25"/>
        </w:rPr>
        <w:t>At the end of the service, turn off the cross lights, close the blinds and close all the windows/doors, after most people have left the Sanctuary. If any candles on the communion table are still burning, snuff them.</w:t>
      </w:r>
    </w:p>
    <w:p w14:paraId="2097DD0D" w14:textId="77777777" w:rsidR="00903238" w:rsidRDefault="00903238" w:rsidP="00903238">
      <w:pPr>
        <w:pStyle w:val="ListParagraph"/>
        <w:rPr>
          <w:rFonts w:ascii="Verdana" w:hAnsi="Verdana" w:cs="Calibri"/>
          <w:sz w:val="25"/>
          <w:szCs w:val="25"/>
        </w:rPr>
      </w:pPr>
    </w:p>
    <w:p w14:paraId="7D0811D0" w14:textId="77777777" w:rsidR="00903238" w:rsidRDefault="00903238" w:rsidP="00903238">
      <w:pPr>
        <w:pStyle w:val="Standard"/>
        <w:widowControl w:val="0"/>
        <w:numPr>
          <w:ilvl w:val="0"/>
          <w:numId w:val="1"/>
        </w:numPr>
        <w:textAlignment w:val="auto"/>
        <w:rPr>
          <w:rFonts w:ascii="Verdana" w:hAnsi="Verdana" w:cs="Calibri"/>
          <w:sz w:val="25"/>
          <w:szCs w:val="25"/>
        </w:rPr>
      </w:pPr>
      <w:r>
        <w:rPr>
          <w:rFonts w:ascii="Verdana" w:hAnsi="Verdana" w:cs="Calibri"/>
          <w:sz w:val="25"/>
          <w:szCs w:val="25"/>
        </w:rPr>
        <w:t xml:space="preserve">Clean your hands </w:t>
      </w:r>
    </w:p>
    <w:p w14:paraId="39A04D74" w14:textId="77777777" w:rsidR="00903238" w:rsidRDefault="00903238" w:rsidP="00903238">
      <w:pPr>
        <w:pStyle w:val="Standard"/>
        <w:widowControl w:val="0"/>
        <w:ind w:left="720"/>
        <w:rPr>
          <w:rFonts w:ascii="Verdana" w:hAnsi="Verdana" w:cs="Calibri"/>
          <w:sz w:val="25"/>
          <w:szCs w:val="25"/>
        </w:rPr>
      </w:pPr>
    </w:p>
    <w:p w14:paraId="55C81C67" w14:textId="77777777" w:rsidR="00903238" w:rsidRDefault="00903238" w:rsidP="00903238">
      <w:pPr>
        <w:pStyle w:val="Standard"/>
        <w:widowControl w:val="0"/>
        <w:numPr>
          <w:ilvl w:val="0"/>
          <w:numId w:val="1"/>
        </w:numPr>
        <w:textAlignment w:val="auto"/>
        <w:rPr>
          <w:rFonts w:ascii="Verdana" w:hAnsi="Verdana" w:cs="Calibri"/>
          <w:sz w:val="25"/>
          <w:szCs w:val="25"/>
        </w:rPr>
      </w:pPr>
      <w:r>
        <w:rPr>
          <w:rFonts w:ascii="Verdana" w:hAnsi="Verdana" w:cs="Calibri"/>
          <w:sz w:val="25"/>
          <w:szCs w:val="25"/>
        </w:rPr>
        <w:t xml:space="preserve">Ask someone to be a witness to you removing any offerings from the plexiglass box and then placing these in an envelope that you will find on top of the filing cabinet in the outer office. Label it, </w:t>
      </w:r>
      <w:r>
        <w:rPr>
          <w:rFonts w:ascii="Verdana" w:hAnsi="Verdana" w:cs="Calibri"/>
          <w:b/>
          <w:bCs/>
          <w:i/>
          <w:iCs/>
          <w:sz w:val="25"/>
          <w:szCs w:val="25"/>
        </w:rPr>
        <w:t>John Allchin, Envelope Steward</w:t>
      </w:r>
      <w:r>
        <w:rPr>
          <w:rFonts w:ascii="Verdana" w:hAnsi="Verdana" w:cs="Calibri"/>
          <w:i/>
          <w:iCs/>
          <w:sz w:val="25"/>
          <w:szCs w:val="25"/>
        </w:rPr>
        <w:t>.</w:t>
      </w:r>
      <w:r>
        <w:rPr>
          <w:rFonts w:ascii="Verdana" w:hAnsi="Verdana" w:cs="Calibri"/>
          <w:sz w:val="25"/>
          <w:szCs w:val="25"/>
        </w:rPr>
        <w:t xml:space="preserve"> Seal the envelope and place the envelope in the </w:t>
      </w:r>
      <w:r>
        <w:rPr>
          <w:rFonts w:ascii="Verdana" w:hAnsi="Verdana" w:cs="Calibri"/>
          <w:sz w:val="25"/>
          <w:szCs w:val="25"/>
          <w:u w:val="single"/>
          <w:lang w:val="en-US"/>
        </w:rPr>
        <w:t xml:space="preserve">Donations </w:t>
      </w:r>
      <w:r>
        <w:rPr>
          <w:rFonts w:ascii="Verdana" w:hAnsi="Verdana" w:cs="Calibri"/>
          <w:sz w:val="25"/>
          <w:szCs w:val="25"/>
          <w:lang w:val="en-US"/>
        </w:rPr>
        <w:t xml:space="preserve">or </w:t>
      </w:r>
      <w:r>
        <w:rPr>
          <w:rFonts w:ascii="Verdana" w:hAnsi="Verdana" w:cs="Calibri"/>
          <w:sz w:val="25"/>
          <w:szCs w:val="25"/>
          <w:u w:val="single"/>
          <w:lang w:val="en-US"/>
        </w:rPr>
        <w:t>Donations Steward</w:t>
      </w:r>
      <w:r>
        <w:rPr>
          <w:rFonts w:ascii="Verdana" w:hAnsi="Verdana" w:cs="Calibri"/>
          <w:sz w:val="25"/>
          <w:szCs w:val="25"/>
          <w:lang w:val="en-US"/>
        </w:rPr>
        <w:t xml:space="preserve"> </w:t>
      </w:r>
      <w:r>
        <w:rPr>
          <w:rFonts w:ascii="Verdana" w:hAnsi="Verdana" w:cs="Calibri"/>
          <w:sz w:val="25"/>
          <w:szCs w:val="25"/>
        </w:rPr>
        <w:t>folder in the top drawer of the filing cabinet in the outer office</w:t>
      </w:r>
    </w:p>
    <w:p w14:paraId="78F67D45" w14:textId="77777777" w:rsidR="00903238" w:rsidRDefault="00903238" w:rsidP="00903238">
      <w:pPr>
        <w:pStyle w:val="Standard"/>
        <w:widowControl w:val="0"/>
        <w:ind w:left="360"/>
        <w:rPr>
          <w:rFonts w:ascii="Verdana" w:hAnsi="Verdana" w:cs="Calibri"/>
          <w:sz w:val="25"/>
          <w:szCs w:val="25"/>
        </w:rPr>
      </w:pPr>
    </w:p>
    <w:bookmarkEnd w:id="0"/>
    <w:bookmarkEnd w:id="4"/>
    <w:p w14:paraId="41E5B368" w14:textId="77777777" w:rsidR="00A73DE7" w:rsidRDefault="00A73DE7" w:rsidP="00D22CFC">
      <w:pPr>
        <w:rPr>
          <w:rFonts w:ascii="Verdana" w:hAnsi="Verdana" w:cs="Calibri"/>
          <w:b/>
          <w:sz w:val="28"/>
          <w:szCs w:val="28"/>
          <w:lang w:val="en-CA"/>
        </w:rPr>
      </w:pPr>
    </w:p>
    <w:p w14:paraId="217189E7" w14:textId="77777777" w:rsidR="00C2701E" w:rsidRPr="00B17273" w:rsidRDefault="00C2701E" w:rsidP="00C2701E">
      <w:pPr>
        <w:rPr>
          <w:rFonts w:ascii="Verdana" w:hAnsi="Verdana" w:cs="Calibri"/>
          <w:b/>
          <w:sz w:val="28"/>
          <w:szCs w:val="28"/>
          <w:lang w:val="en-CA"/>
        </w:rPr>
      </w:pPr>
      <w:bookmarkStart w:id="5" w:name="_Hlk86497878"/>
      <w:bookmarkEnd w:id="1"/>
      <w:bookmarkEnd w:id="2"/>
      <w:r w:rsidRPr="00B17273">
        <w:rPr>
          <w:rFonts w:ascii="Verdana" w:hAnsi="Verdana" w:cs="Calibri"/>
          <w:b/>
          <w:sz w:val="28"/>
          <w:szCs w:val="28"/>
          <w:lang w:val="en-CA"/>
        </w:rPr>
        <w:t>Reader/Announcer</w:t>
      </w:r>
    </w:p>
    <w:p w14:paraId="1BC42947" w14:textId="77777777" w:rsidR="00C2701E" w:rsidRPr="00B17273" w:rsidRDefault="00C2701E" w:rsidP="00C2701E">
      <w:pPr>
        <w:widowControl w:val="0"/>
        <w:rPr>
          <w:rFonts w:ascii="Verdana" w:hAnsi="Verdana" w:cs="Calibri"/>
          <w:sz w:val="16"/>
          <w:szCs w:val="16"/>
          <w:lang w:val="en-CA"/>
        </w:rPr>
      </w:pPr>
    </w:p>
    <w:p w14:paraId="4F7051C6" w14:textId="5B857EEB" w:rsidR="00C2701E" w:rsidRPr="00123A46" w:rsidRDefault="00C2701E" w:rsidP="00C2701E">
      <w:pPr>
        <w:widowControl w:val="0"/>
        <w:numPr>
          <w:ilvl w:val="0"/>
          <w:numId w:val="2"/>
        </w:numPr>
        <w:ind w:left="502"/>
        <w:rPr>
          <w:rFonts w:ascii="Verdana" w:hAnsi="Verdana" w:cstheme="minorHAnsi"/>
          <w:sz w:val="23"/>
          <w:szCs w:val="23"/>
          <w:lang w:val="en-CA"/>
        </w:rPr>
      </w:pPr>
      <w:r w:rsidRPr="00123A46">
        <w:rPr>
          <w:rFonts w:ascii="Verdana" w:hAnsi="Verdana" w:cstheme="minorHAnsi"/>
          <w:sz w:val="23"/>
          <w:szCs w:val="23"/>
          <w:lang w:val="en-CA"/>
        </w:rPr>
        <w:t>The church office will e-mail the Scripture reading</w:t>
      </w:r>
      <w:r w:rsidR="00903238">
        <w:rPr>
          <w:rFonts w:ascii="Verdana" w:hAnsi="Verdana" w:cstheme="minorHAnsi"/>
          <w:sz w:val="23"/>
          <w:szCs w:val="23"/>
          <w:lang w:val="en-CA"/>
        </w:rPr>
        <w:t>, Call to Worship, Opening Prayer</w:t>
      </w:r>
      <w:r w:rsidRPr="00123A46">
        <w:rPr>
          <w:rFonts w:ascii="Verdana" w:hAnsi="Verdana" w:cstheme="minorHAnsi"/>
          <w:sz w:val="23"/>
          <w:szCs w:val="23"/>
          <w:lang w:val="en-CA"/>
        </w:rPr>
        <w:t xml:space="preserve"> and Announcements to you by the Friday before you read. The Announcement folder can be picked up from the outer office on Sunday morning</w:t>
      </w:r>
      <w:r w:rsidR="00903238">
        <w:rPr>
          <w:rFonts w:ascii="Verdana" w:hAnsi="Verdana" w:cstheme="minorHAnsi"/>
          <w:sz w:val="23"/>
          <w:szCs w:val="23"/>
          <w:lang w:val="en-CA"/>
        </w:rPr>
        <w:t>;</w:t>
      </w:r>
      <w:r w:rsidRPr="00123A46">
        <w:rPr>
          <w:rFonts w:ascii="Verdana" w:hAnsi="Verdana" w:cstheme="minorHAnsi"/>
          <w:sz w:val="23"/>
          <w:szCs w:val="23"/>
          <w:lang w:val="en-CA"/>
        </w:rPr>
        <w:t xml:space="preserve"> </w:t>
      </w:r>
      <w:r w:rsidR="00903238">
        <w:rPr>
          <w:rFonts w:ascii="Verdana" w:hAnsi="Verdana" w:cstheme="minorHAnsi"/>
          <w:sz w:val="23"/>
          <w:szCs w:val="23"/>
          <w:lang w:val="en-CA"/>
        </w:rPr>
        <w:t>all</w:t>
      </w:r>
      <w:r w:rsidRPr="00123A46">
        <w:rPr>
          <w:rFonts w:ascii="Verdana" w:hAnsi="Verdana" w:cstheme="minorHAnsi"/>
          <w:sz w:val="23"/>
          <w:szCs w:val="23"/>
          <w:lang w:val="en-CA"/>
        </w:rPr>
        <w:t xml:space="preserve"> pieces will also be printed out and in the folder</w:t>
      </w:r>
    </w:p>
    <w:p w14:paraId="22FDEFA0" w14:textId="77777777" w:rsidR="00C2701E" w:rsidRPr="00123A46" w:rsidRDefault="00C2701E" w:rsidP="00C2701E">
      <w:pPr>
        <w:widowControl w:val="0"/>
        <w:rPr>
          <w:rFonts w:ascii="Verdana" w:hAnsi="Verdana" w:cstheme="minorHAnsi"/>
          <w:sz w:val="23"/>
          <w:szCs w:val="23"/>
          <w:lang w:val="en-CA"/>
        </w:rPr>
      </w:pPr>
    </w:p>
    <w:p w14:paraId="02DE86AD" w14:textId="77777777" w:rsidR="00C2701E" w:rsidRPr="00123A46" w:rsidRDefault="00C2701E" w:rsidP="00C2701E">
      <w:pPr>
        <w:widowControl w:val="0"/>
        <w:numPr>
          <w:ilvl w:val="0"/>
          <w:numId w:val="2"/>
        </w:numPr>
        <w:ind w:left="502"/>
        <w:rPr>
          <w:rFonts w:ascii="Verdana" w:hAnsi="Verdana" w:cstheme="minorHAnsi"/>
          <w:sz w:val="23"/>
          <w:szCs w:val="23"/>
          <w:lang w:val="en-CA"/>
        </w:rPr>
      </w:pPr>
      <w:r w:rsidRPr="00123A46">
        <w:rPr>
          <w:rFonts w:ascii="Verdana" w:hAnsi="Verdana" w:cstheme="minorHAnsi"/>
          <w:sz w:val="23"/>
          <w:szCs w:val="23"/>
          <w:lang w:val="en-CA"/>
        </w:rPr>
        <w:t xml:space="preserve">At home, practice reading the Scripture reading out loud several times </w:t>
      </w:r>
    </w:p>
    <w:p w14:paraId="2DE13B25" w14:textId="77777777" w:rsidR="00C2701E" w:rsidRPr="00123A46" w:rsidRDefault="00C2701E" w:rsidP="00C2701E">
      <w:pPr>
        <w:widowControl w:val="0"/>
        <w:numPr>
          <w:ilvl w:val="1"/>
          <w:numId w:val="2"/>
        </w:numPr>
        <w:rPr>
          <w:rFonts w:ascii="Verdana" w:hAnsi="Verdana" w:cstheme="minorHAnsi"/>
          <w:sz w:val="23"/>
          <w:szCs w:val="23"/>
          <w:lang w:val="en-CA"/>
        </w:rPr>
      </w:pPr>
      <w:r w:rsidRPr="00123A46">
        <w:rPr>
          <w:rFonts w:ascii="Verdana" w:hAnsi="Verdana" w:cstheme="minorHAnsi"/>
          <w:sz w:val="23"/>
          <w:szCs w:val="23"/>
          <w:lang w:val="en-CA"/>
        </w:rPr>
        <w:t xml:space="preserve">Try to speak slowly and be sure to enunciate the first and last letter of each word </w:t>
      </w:r>
      <w:r w:rsidRPr="00123A46">
        <w:rPr>
          <w:rFonts w:ascii="Verdana" w:hAnsi="Verdana" w:cstheme="minorHAnsi"/>
          <w:i/>
          <w:iCs/>
          <w:sz w:val="23"/>
          <w:szCs w:val="23"/>
          <w:lang w:val="en-CA"/>
        </w:rPr>
        <w:t>(If people can’t hear properly, it’s usually because the reading was too fast)</w:t>
      </w:r>
    </w:p>
    <w:p w14:paraId="34A6B8EF" w14:textId="0FFFBF71" w:rsidR="00C2701E" w:rsidRPr="00123A46" w:rsidRDefault="00C2701E" w:rsidP="00C2701E">
      <w:pPr>
        <w:widowControl w:val="0"/>
        <w:numPr>
          <w:ilvl w:val="1"/>
          <w:numId w:val="2"/>
        </w:numPr>
        <w:rPr>
          <w:rFonts w:ascii="Verdana" w:hAnsi="Verdana" w:cstheme="minorHAnsi"/>
          <w:sz w:val="23"/>
          <w:szCs w:val="23"/>
          <w:lang w:val="en-CA"/>
        </w:rPr>
      </w:pPr>
      <w:r w:rsidRPr="00123A46">
        <w:rPr>
          <w:rFonts w:ascii="Verdana" w:hAnsi="Verdana" w:cstheme="minorHAnsi"/>
          <w:sz w:val="23"/>
          <w:szCs w:val="23"/>
          <w:lang w:val="en-CA"/>
        </w:rPr>
        <w:t xml:space="preserve"> If you are unsure of any </w:t>
      </w:r>
      <w:r w:rsidR="00645356" w:rsidRPr="00123A46">
        <w:rPr>
          <w:rFonts w:ascii="Verdana" w:hAnsi="Verdana" w:cstheme="minorHAnsi"/>
          <w:sz w:val="23"/>
          <w:szCs w:val="23"/>
          <w:lang w:val="en-CA"/>
        </w:rPr>
        <w:t>pronunciations,</w:t>
      </w:r>
      <w:r w:rsidRPr="00123A46">
        <w:rPr>
          <w:rFonts w:ascii="Verdana" w:hAnsi="Verdana" w:cstheme="minorHAnsi"/>
          <w:sz w:val="23"/>
          <w:szCs w:val="23"/>
          <w:lang w:val="en-CA"/>
        </w:rPr>
        <w:t xml:space="preserve"> you can do a Google search for the </w:t>
      </w:r>
      <w:r w:rsidRPr="00123A46">
        <w:rPr>
          <w:rFonts w:ascii="Verdana" w:hAnsi="Verdana" w:cstheme="minorHAnsi"/>
          <w:b/>
          <w:bCs/>
          <w:i/>
          <w:iCs/>
          <w:sz w:val="23"/>
          <w:szCs w:val="23"/>
          <w:lang w:val="en-CA"/>
        </w:rPr>
        <w:t>word</w:t>
      </w:r>
      <w:r w:rsidRPr="00123A46">
        <w:rPr>
          <w:rFonts w:ascii="Verdana" w:hAnsi="Verdana" w:cstheme="minorHAnsi"/>
          <w:sz w:val="23"/>
          <w:szCs w:val="23"/>
          <w:lang w:val="en-CA"/>
        </w:rPr>
        <w:t xml:space="preserve"> you are unsure of and type the word </w:t>
      </w:r>
      <w:r w:rsidRPr="00123A46">
        <w:rPr>
          <w:rFonts w:ascii="Verdana" w:hAnsi="Verdana" w:cstheme="minorHAnsi"/>
          <w:b/>
          <w:bCs/>
          <w:i/>
          <w:iCs/>
          <w:sz w:val="23"/>
          <w:szCs w:val="23"/>
          <w:lang w:val="en-CA"/>
        </w:rPr>
        <w:t>pronunciation</w:t>
      </w:r>
      <w:r w:rsidRPr="00123A46">
        <w:rPr>
          <w:rFonts w:ascii="Verdana" w:hAnsi="Verdana" w:cstheme="minorHAnsi"/>
          <w:sz w:val="23"/>
          <w:szCs w:val="23"/>
          <w:lang w:val="en-CA"/>
        </w:rPr>
        <w:t xml:space="preserve"> e.g., </w:t>
      </w:r>
      <w:r w:rsidRPr="00123A46">
        <w:rPr>
          <w:rFonts w:ascii="Verdana" w:hAnsi="Verdana" w:cstheme="minorHAnsi"/>
          <w:i/>
          <w:iCs/>
          <w:sz w:val="23"/>
          <w:szCs w:val="23"/>
          <w:lang w:val="en-CA"/>
        </w:rPr>
        <w:t>Malachi pronunciation</w:t>
      </w:r>
    </w:p>
    <w:p w14:paraId="7B118608" w14:textId="77777777" w:rsidR="00C2701E" w:rsidRPr="00123A46" w:rsidRDefault="00C2701E" w:rsidP="00C2701E">
      <w:pPr>
        <w:widowControl w:val="0"/>
        <w:rPr>
          <w:rFonts w:ascii="Verdana" w:hAnsi="Verdana" w:cstheme="minorHAnsi"/>
          <w:sz w:val="23"/>
          <w:szCs w:val="23"/>
          <w:lang w:val="en-CA"/>
        </w:rPr>
      </w:pPr>
    </w:p>
    <w:p w14:paraId="6A4FDF9C" w14:textId="77777777" w:rsidR="00C2701E" w:rsidRPr="00123A46" w:rsidRDefault="00C2701E" w:rsidP="00C2701E">
      <w:pPr>
        <w:widowControl w:val="0"/>
        <w:numPr>
          <w:ilvl w:val="0"/>
          <w:numId w:val="2"/>
        </w:numPr>
        <w:ind w:left="502"/>
        <w:rPr>
          <w:rFonts w:ascii="Verdana" w:hAnsi="Verdana" w:cstheme="minorHAnsi"/>
          <w:sz w:val="23"/>
          <w:szCs w:val="23"/>
          <w:lang w:val="en-CA"/>
        </w:rPr>
      </w:pPr>
      <w:r w:rsidRPr="00123A46">
        <w:rPr>
          <w:rFonts w:ascii="Verdana" w:hAnsi="Verdana" w:cstheme="minorHAnsi"/>
          <w:sz w:val="23"/>
          <w:szCs w:val="23"/>
          <w:lang w:val="en-CA"/>
        </w:rPr>
        <w:t>Review the Announcement page all the way to the bottom.  Read through the script carefully so you know which parts not to read out loud.  You may take Announcement requests on Sunday. Take a pen with you just in case.  No one else may make Announcements but yourself, except in a special prearranged circumstance. If there is a video announcement to be shown, you will be given an introduction for it</w:t>
      </w:r>
    </w:p>
    <w:p w14:paraId="15424382" w14:textId="77777777" w:rsidR="00C2701E" w:rsidRPr="00123A46" w:rsidRDefault="00C2701E" w:rsidP="00C2701E">
      <w:pPr>
        <w:widowControl w:val="0"/>
        <w:rPr>
          <w:rFonts w:ascii="Verdana" w:hAnsi="Verdana" w:cstheme="minorHAnsi"/>
          <w:sz w:val="23"/>
          <w:szCs w:val="23"/>
          <w:lang w:val="en-CA"/>
        </w:rPr>
      </w:pPr>
    </w:p>
    <w:p w14:paraId="2A2491EB" w14:textId="77777777" w:rsidR="00C2701E" w:rsidRPr="00123A46" w:rsidRDefault="00C2701E" w:rsidP="00C2701E">
      <w:pPr>
        <w:widowControl w:val="0"/>
        <w:numPr>
          <w:ilvl w:val="0"/>
          <w:numId w:val="2"/>
        </w:numPr>
        <w:ind w:left="502"/>
        <w:rPr>
          <w:rFonts w:ascii="Verdana" w:hAnsi="Verdana" w:cstheme="minorHAnsi"/>
          <w:sz w:val="23"/>
          <w:szCs w:val="23"/>
          <w:lang w:val="en-CA"/>
        </w:rPr>
      </w:pPr>
      <w:r w:rsidRPr="00123A46">
        <w:rPr>
          <w:rFonts w:ascii="Verdana" w:hAnsi="Verdana" w:cstheme="minorHAnsi"/>
          <w:sz w:val="23"/>
          <w:szCs w:val="23"/>
          <w:lang w:val="en-CA"/>
        </w:rPr>
        <w:t xml:space="preserve">On Sunday, arrive as close as possible to </w:t>
      </w:r>
      <w:r w:rsidRPr="00647B55">
        <w:rPr>
          <w:rFonts w:ascii="Verdana" w:hAnsi="Verdana" w:cstheme="minorHAnsi"/>
          <w:b/>
          <w:bCs/>
          <w:sz w:val="23"/>
          <w:szCs w:val="23"/>
          <w:lang w:val="en-CA"/>
        </w:rPr>
        <w:t>9:30 AM</w:t>
      </w:r>
      <w:r w:rsidRPr="00123A46">
        <w:rPr>
          <w:rFonts w:ascii="Verdana" w:hAnsi="Verdana" w:cstheme="minorHAnsi"/>
          <w:sz w:val="23"/>
          <w:szCs w:val="23"/>
          <w:lang w:val="en-CA"/>
        </w:rPr>
        <w:t xml:space="preserve"> and enter through the west side door – it should be propped open</w:t>
      </w:r>
    </w:p>
    <w:p w14:paraId="57FEA6FB" w14:textId="77777777" w:rsidR="00C2701E" w:rsidRPr="00123A46" w:rsidRDefault="00C2701E" w:rsidP="00C2701E">
      <w:pPr>
        <w:pStyle w:val="ListParagraph"/>
        <w:rPr>
          <w:rFonts w:ascii="Verdana" w:hAnsi="Verdana" w:cstheme="minorHAnsi"/>
          <w:sz w:val="23"/>
          <w:szCs w:val="23"/>
          <w:lang w:val="en-CA"/>
        </w:rPr>
      </w:pPr>
    </w:p>
    <w:p w14:paraId="5F58D761" w14:textId="77777777" w:rsidR="00C2701E" w:rsidRDefault="00C2701E" w:rsidP="00C2701E">
      <w:pPr>
        <w:widowControl w:val="0"/>
        <w:numPr>
          <w:ilvl w:val="0"/>
          <w:numId w:val="2"/>
        </w:numPr>
        <w:ind w:left="502"/>
        <w:rPr>
          <w:rFonts w:ascii="Verdana" w:hAnsi="Verdana" w:cstheme="minorHAnsi"/>
          <w:sz w:val="23"/>
          <w:szCs w:val="23"/>
          <w:lang w:val="en-CA"/>
        </w:rPr>
      </w:pPr>
      <w:r w:rsidRPr="006E3FD9">
        <w:rPr>
          <w:rFonts w:ascii="Verdana" w:hAnsi="Verdana" w:cstheme="minorHAnsi"/>
          <w:sz w:val="23"/>
          <w:szCs w:val="23"/>
          <w:lang w:val="en-CA"/>
        </w:rPr>
        <w:t>Check in with the Worship Coordinator to confirm you have arrived</w:t>
      </w:r>
    </w:p>
    <w:p w14:paraId="6E4B892A" w14:textId="77777777" w:rsidR="00C2701E" w:rsidRPr="006E3FD9" w:rsidRDefault="00C2701E" w:rsidP="00C2701E">
      <w:pPr>
        <w:widowControl w:val="0"/>
        <w:rPr>
          <w:rFonts w:ascii="Verdana" w:hAnsi="Verdana" w:cstheme="minorHAnsi"/>
          <w:sz w:val="23"/>
          <w:szCs w:val="23"/>
          <w:lang w:val="en-CA"/>
        </w:rPr>
      </w:pPr>
    </w:p>
    <w:p w14:paraId="62DA03CC" w14:textId="41A5CE67" w:rsidR="00C2701E" w:rsidRPr="006E3FD9" w:rsidRDefault="00C2701E" w:rsidP="00C2701E">
      <w:pPr>
        <w:widowControl w:val="0"/>
        <w:numPr>
          <w:ilvl w:val="0"/>
          <w:numId w:val="2"/>
        </w:numPr>
        <w:ind w:left="502"/>
        <w:rPr>
          <w:rFonts w:ascii="Verdana" w:hAnsi="Verdana" w:cstheme="minorHAnsi"/>
          <w:sz w:val="23"/>
          <w:szCs w:val="23"/>
          <w:lang w:val="en-CA"/>
        </w:rPr>
      </w:pPr>
      <w:r w:rsidRPr="006E3FD9">
        <w:rPr>
          <w:rFonts w:ascii="Verdana" w:hAnsi="Verdana" w:cstheme="minorHAnsi"/>
          <w:sz w:val="23"/>
          <w:szCs w:val="23"/>
        </w:rPr>
        <w:t>Before the service</w:t>
      </w:r>
      <w:r>
        <w:rPr>
          <w:rFonts w:ascii="Verdana" w:hAnsi="Verdana" w:cstheme="minorHAnsi"/>
          <w:sz w:val="23"/>
          <w:szCs w:val="23"/>
        </w:rPr>
        <w:t>,</w:t>
      </w:r>
      <w:r w:rsidRPr="006E3FD9">
        <w:rPr>
          <w:rFonts w:ascii="Verdana" w:hAnsi="Verdana" w:cstheme="minorHAnsi"/>
          <w:sz w:val="23"/>
          <w:szCs w:val="23"/>
        </w:rPr>
        <w:t xml:space="preserve"> sit in your designated seat at the front of the Sanctuary.  You will be reading from a podium on the right side close to the organ and you should move forward to a seat</w:t>
      </w:r>
      <w:r w:rsidR="00903238">
        <w:rPr>
          <w:rFonts w:ascii="Verdana" w:hAnsi="Verdana" w:cstheme="minorHAnsi"/>
          <w:sz w:val="23"/>
          <w:szCs w:val="23"/>
        </w:rPr>
        <w:t xml:space="preserve"> on the raised area</w:t>
      </w:r>
      <w:r w:rsidRPr="006E3FD9">
        <w:rPr>
          <w:rFonts w:ascii="Verdana" w:hAnsi="Verdana" w:cstheme="minorHAnsi"/>
          <w:sz w:val="23"/>
          <w:szCs w:val="23"/>
        </w:rPr>
        <w:t xml:space="preserve"> near that podium after the Minister goes forward to their seat.  The start of the service is signaled by the Prelude ending at exactly 10 am; that is </w:t>
      </w:r>
      <w:r w:rsidR="0002376A">
        <w:rPr>
          <w:rFonts w:ascii="Verdana" w:hAnsi="Verdana" w:cstheme="minorHAnsi"/>
          <w:sz w:val="23"/>
          <w:szCs w:val="23"/>
        </w:rPr>
        <w:t xml:space="preserve">your </w:t>
      </w:r>
      <w:r w:rsidR="0002376A" w:rsidRPr="006E3FD9">
        <w:rPr>
          <w:rFonts w:ascii="Verdana" w:hAnsi="Verdana" w:cstheme="minorHAnsi"/>
          <w:sz w:val="23"/>
          <w:szCs w:val="23"/>
        </w:rPr>
        <w:t>signal</w:t>
      </w:r>
      <w:r w:rsidRPr="006E3FD9">
        <w:rPr>
          <w:rFonts w:ascii="Verdana" w:hAnsi="Verdana" w:cstheme="minorHAnsi"/>
          <w:sz w:val="23"/>
          <w:szCs w:val="23"/>
        </w:rPr>
        <w:t xml:space="preserve"> to move to the podium for the Announcements</w:t>
      </w:r>
      <w:r w:rsidR="00903238">
        <w:rPr>
          <w:rFonts w:ascii="Verdana" w:hAnsi="Verdana" w:cstheme="minorHAnsi"/>
          <w:sz w:val="23"/>
          <w:szCs w:val="23"/>
        </w:rPr>
        <w:t>, Call to Worship and Opening Prayer</w:t>
      </w:r>
      <w:r w:rsidRPr="006E3FD9">
        <w:rPr>
          <w:rFonts w:ascii="Verdana" w:hAnsi="Verdana" w:cstheme="minorHAnsi"/>
          <w:sz w:val="23"/>
          <w:szCs w:val="23"/>
        </w:rPr>
        <w:t xml:space="preserve">.  </w:t>
      </w:r>
      <w:r w:rsidR="00903238">
        <w:rPr>
          <w:rFonts w:ascii="Verdana" w:hAnsi="Verdana" w:cstheme="minorHAnsi"/>
          <w:sz w:val="23"/>
          <w:szCs w:val="23"/>
        </w:rPr>
        <w:t>R</w:t>
      </w:r>
      <w:r w:rsidRPr="006E3FD9">
        <w:rPr>
          <w:rFonts w:ascii="Verdana" w:hAnsi="Verdana" w:cstheme="minorHAnsi"/>
          <w:sz w:val="23"/>
          <w:szCs w:val="23"/>
        </w:rPr>
        <w:t xml:space="preserve">eturn to your seat </w:t>
      </w:r>
      <w:r>
        <w:rPr>
          <w:rFonts w:ascii="Verdana" w:hAnsi="Verdana" w:cstheme="minorHAnsi"/>
          <w:sz w:val="23"/>
          <w:szCs w:val="23"/>
        </w:rPr>
        <w:t>near</w:t>
      </w:r>
      <w:r w:rsidRPr="006E3FD9">
        <w:rPr>
          <w:rFonts w:ascii="Verdana" w:hAnsi="Verdana" w:cstheme="minorHAnsi"/>
          <w:sz w:val="23"/>
          <w:szCs w:val="23"/>
        </w:rPr>
        <w:t xml:space="preserve"> the podium. </w:t>
      </w:r>
      <w:r>
        <w:rPr>
          <w:rFonts w:ascii="Verdana" w:hAnsi="Verdana" w:cstheme="minorHAnsi"/>
          <w:sz w:val="23"/>
          <w:szCs w:val="23"/>
        </w:rPr>
        <w:t xml:space="preserve"> Go back up to the podium to read the Scripture when the hymn finishes after Learning Time.</w:t>
      </w:r>
      <w:r w:rsidRPr="006E3FD9">
        <w:rPr>
          <w:rFonts w:ascii="Verdana" w:hAnsi="Verdana" w:cstheme="minorHAnsi"/>
          <w:sz w:val="23"/>
          <w:szCs w:val="23"/>
        </w:rPr>
        <w:t xml:space="preserve"> Upon finishing</w:t>
      </w:r>
      <w:r>
        <w:rPr>
          <w:rFonts w:ascii="Verdana" w:hAnsi="Verdana" w:cstheme="minorHAnsi"/>
          <w:sz w:val="23"/>
          <w:szCs w:val="23"/>
        </w:rPr>
        <w:t xml:space="preserve"> your reading</w:t>
      </w:r>
      <w:r w:rsidRPr="006E3FD9">
        <w:rPr>
          <w:rFonts w:ascii="Verdana" w:hAnsi="Verdana" w:cstheme="minorHAnsi"/>
          <w:sz w:val="23"/>
          <w:szCs w:val="23"/>
        </w:rPr>
        <w:t>, return to the podium seat; during a quiet moment return to your preferred seat in the congregation via the side ramp.</w:t>
      </w:r>
    </w:p>
    <w:p w14:paraId="60D0868B" w14:textId="77777777" w:rsidR="00C2701E" w:rsidRPr="00123A46" w:rsidRDefault="00C2701E" w:rsidP="00C2701E">
      <w:pPr>
        <w:pStyle w:val="Standard"/>
        <w:ind w:left="720"/>
        <w:rPr>
          <w:rFonts w:ascii="Verdana" w:hAnsi="Verdana" w:cstheme="minorHAnsi"/>
          <w:sz w:val="23"/>
          <w:szCs w:val="23"/>
        </w:rPr>
      </w:pPr>
    </w:p>
    <w:p w14:paraId="54202D19" w14:textId="77777777" w:rsidR="00C2701E" w:rsidRPr="00C2701E" w:rsidRDefault="00C2701E" w:rsidP="00C270A2">
      <w:pPr>
        <w:pStyle w:val="Standard"/>
        <w:widowControl w:val="0"/>
        <w:numPr>
          <w:ilvl w:val="0"/>
          <w:numId w:val="2"/>
        </w:numPr>
        <w:ind w:left="360"/>
        <w:rPr>
          <w:rFonts w:ascii="Verdana" w:hAnsi="Verdana" w:cs="Calibri"/>
          <w:sz w:val="28"/>
          <w:szCs w:val="28"/>
        </w:rPr>
      </w:pPr>
      <w:r w:rsidRPr="00C2701E">
        <w:rPr>
          <w:rFonts w:ascii="Verdana" w:hAnsi="Verdana" w:cstheme="minorHAnsi"/>
          <w:sz w:val="23"/>
          <w:szCs w:val="23"/>
        </w:rPr>
        <w:t>Return the Announcement folder to the outer office at the end of the Service and place it on top of the filing cabinet</w:t>
      </w:r>
    </w:p>
    <w:p w14:paraId="1A4389C2" w14:textId="77777777" w:rsidR="00603564" w:rsidRDefault="00603564">
      <w:pPr>
        <w:rPr>
          <w:rFonts w:ascii="Verdana" w:hAnsi="Verdana" w:cs="Calibri"/>
          <w:b/>
          <w:sz w:val="28"/>
          <w:szCs w:val="28"/>
        </w:rPr>
      </w:pPr>
      <w:bookmarkStart w:id="6" w:name="_Hlk84782086"/>
      <w:r>
        <w:rPr>
          <w:rFonts w:ascii="Verdana" w:hAnsi="Verdana" w:cs="Calibri"/>
          <w:b/>
          <w:sz w:val="28"/>
          <w:szCs w:val="28"/>
        </w:rPr>
        <w:br w:type="page"/>
      </w:r>
    </w:p>
    <w:p w14:paraId="69041065" w14:textId="3CB22BB5" w:rsidR="00DE4EB3" w:rsidRPr="00A84731" w:rsidRDefault="00DE4EB3" w:rsidP="00E57B90">
      <w:pPr>
        <w:rPr>
          <w:rFonts w:ascii="Verdana" w:hAnsi="Verdana" w:cs="Calibri"/>
          <w:sz w:val="28"/>
          <w:szCs w:val="28"/>
        </w:rPr>
      </w:pPr>
      <w:r w:rsidRPr="00A84731">
        <w:rPr>
          <w:rFonts w:ascii="Verdana" w:hAnsi="Verdana" w:cs="Calibri"/>
          <w:b/>
          <w:sz w:val="28"/>
          <w:szCs w:val="28"/>
        </w:rPr>
        <w:lastRenderedPageBreak/>
        <w:t>Greeter</w:t>
      </w:r>
    </w:p>
    <w:p w14:paraId="5BF5D36C" w14:textId="77777777" w:rsidR="00DE4EB3" w:rsidRPr="00A84731" w:rsidRDefault="00DE4EB3" w:rsidP="00DE4EB3">
      <w:pPr>
        <w:widowControl w:val="0"/>
        <w:rPr>
          <w:rFonts w:ascii="Verdana" w:hAnsi="Verdana" w:cs="Calibri"/>
          <w:sz w:val="28"/>
          <w:szCs w:val="28"/>
          <w:lang w:val="en-CA"/>
        </w:rPr>
      </w:pPr>
    </w:p>
    <w:p w14:paraId="00BCC32F" w14:textId="77777777" w:rsidR="00DE4EB3" w:rsidRPr="00A84731" w:rsidRDefault="00DE4EB3" w:rsidP="00DE4EB3">
      <w:pPr>
        <w:widowControl w:val="0"/>
        <w:numPr>
          <w:ilvl w:val="0"/>
          <w:numId w:val="3"/>
        </w:numPr>
        <w:rPr>
          <w:rFonts w:ascii="Verdana" w:hAnsi="Verdana" w:cs="Calibri"/>
          <w:szCs w:val="24"/>
          <w:lang w:val="en-CA"/>
        </w:rPr>
      </w:pPr>
      <w:r w:rsidRPr="00A84731">
        <w:rPr>
          <w:rFonts w:ascii="Verdana" w:hAnsi="Verdana" w:cs="Calibri"/>
          <w:szCs w:val="24"/>
          <w:lang w:val="en-CA"/>
        </w:rPr>
        <w:t xml:space="preserve">Arrive as close as possible to </w:t>
      </w:r>
      <w:r w:rsidRPr="00355CD1">
        <w:rPr>
          <w:rFonts w:ascii="Verdana" w:hAnsi="Verdana" w:cs="Calibri"/>
          <w:b/>
          <w:bCs/>
          <w:szCs w:val="24"/>
          <w:lang w:val="en-CA"/>
        </w:rPr>
        <w:t>9:30 AM</w:t>
      </w:r>
      <w:r w:rsidRPr="00A84731">
        <w:rPr>
          <w:rFonts w:ascii="Verdana" w:hAnsi="Verdana" w:cs="Calibri"/>
          <w:szCs w:val="24"/>
          <w:lang w:val="en-CA"/>
        </w:rPr>
        <w:t xml:space="preserve"> and enter through the west side door – it should be propped open</w:t>
      </w:r>
    </w:p>
    <w:p w14:paraId="64989998" w14:textId="77777777" w:rsidR="00DE4EB3" w:rsidRPr="00A84731" w:rsidRDefault="00DE4EB3" w:rsidP="00DE4EB3">
      <w:pPr>
        <w:widowControl w:val="0"/>
        <w:rPr>
          <w:rFonts w:ascii="Verdana" w:hAnsi="Verdana" w:cs="Calibri"/>
          <w:szCs w:val="24"/>
          <w:lang w:val="en-CA"/>
        </w:rPr>
      </w:pPr>
    </w:p>
    <w:p w14:paraId="4D494CE9" w14:textId="77777777" w:rsidR="00DE4EB3" w:rsidRPr="00A84731" w:rsidRDefault="00DE4EB3" w:rsidP="00DE4EB3">
      <w:pPr>
        <w:widowControl w:val="0"/>
        <w:numPr>
          <w:ilvl w:val="0"/>
          <w:numId w:val="3"/>
        </w:numPr>
        <w:rPr>
          <w:rFonts w:ascii="Verdana" w:hAnsi="Verdana" w:cs="Calibri"/>
          <w:szCs w:val="24"/>
          <w:lang w:val="en-CA"/>
        </w:rPr>
      </w:pPr>
      <w:r w:rsidRPr="00A84731">
        <w:rPr>
          <w:rFonts w:ascii="Verdana" w:hAnsi="Verdana" w:cs="Calibri"/>
          <w:szCs w:val="24"/>
          <w:lang w:val="en-CA"/>
        </w:rPr>
        <w:t>Check in with the Worship Coordinator so they know you have arrived</w:t>
      </w:r>
    </w:p>
    <w:p w14:paraId="10187325" w14:textId="77777777" w:rsidR="00DE4EB3" w:rsidRPr="00A84731" w:rsidRDefault="00DE4EB3" w:rsidP="00DE4EB3">
      <w:pPr>
        <w:widowControl w:val="0"/>
        <w:rPr>
          <w:rFonts w:ascii="Verdana" w:hAnsi="Verdana" w:cs="Calibri"/>
          <w:szCs w:val="24"/>
          <w:lang w:val="en-CA"/>
        </w:rPr>
      </w:pPr>
    </w:p>
    <w:p w14:paraId="15060685" w14:textId="77777777" w:rsidR="00DE4EB3" w:rsidRPr="00A84731" w:rsidRDefault="00DE4EB3" w:rsidP="00DE4EB3">
      <w:pPr>
        <w:pStyle w:val="Standard"/>
        <w:numPr>
          <w:ilvl w:val="0"/>
          <w:numId w:val="3"/>
        </w:numPr>
        <w:rPr>
          <w:rFonts w:ascii="Verdana" w:hAnsi="Verdana" w:cs="Calibri"/>
        </w:rPr>
      </w:pPr>
      <w:bookmarkStart w:id="7" w:name="_Hlk84782064"/>
      <w:r>
        <w:rPr>
          <w:rFonts w:ascii="Verdana" w:hAnsi="Verdana" w:cs="Calibri"/>
        </w:rPr>
        <w:t>S</w:t>
      </w:r>
      <w:r w:rsidRPr="00A84731">
        <w:rPr>
          <w:rFonts w:ascii="Verdana" w:hAnsi="Verdana" w:cs="Calibri"/>
        </w:rPr>
        <w:t xml:space="preserve">tand close to the front door area by the counter. After checking with the Worship Coordinator that all other Volunteers are ready, </w:t>
      </w:r>
      <w:r>
        <w:rPr>
          <w:rFonts w:ascii="Verdana" w:hAnsi="Verdana" w:cs="Calibri"/>
        </w:rPr>
        <w:t xml:space="preserve">unlock the </w:t>
      </w:r>
      <w:r w:rsidRPr="00A84731">
        <w:rPr>
          <w:rFonts w:ascii="Verdana" w:hAnsi="Verdana" w:cs="Calibri"/>
        </w:rPr>
        <w:t xml:space="preserve">outside </w:t>
      </w:r>
      <w:r>
        <w:rPr>
          <w:rFonts w:ascii="Verdana" w:hAnsi="Verdana" w:cs="Calibri"/>
        </w:rPr>
        <w:t xml:space="preserve">main </w:t>
      </w:r>
      <w:r w:rsidRPr="00A84731">
        <w:rPr>
          <w:rFonts w:ascii="Verdana" w:hAnsi="Verdana" w:cs="Calibri"/>
        </w:rPr>
        <w:t>front door</w:t>
      </w:r>
      <w:r>
        <w:rPr>
          <w:rFonts w:ascii="Verdana" w:hAnsi="Verdana" w:cs="Calibri"/>
        </w:rPr>
        <w:t>s (</w:t>
      </w:r>
      <w:proofErr w:type="spellStart"/>
      <w:r>
        <w:rPr>
          <w:rFonts w:ascii="Verdana" w:hAnsi="Verdana" w:cs="Calibri"/>
        </w:rPr>
        <w:t>allen</w:t>
      </w:r>
      <w:proofErr w:type="spellEnd"/>
      <w:r>
        <w:rPr>
          <w:rFonts w:ascii="Verdana" w:hAnsi="Verdana" w:cs="Calibri"/>
        </w:rPr>
        <w:t xml:space="preserve"> key kept in cupboard by west door – ask Worship Service Coordinator if you don’t know how to do this) </w:t>
      </w:r>
      <w:r w:rsidRPr="00A84731">
        <w:rPr>
          <w:rFonts w:ascii="Verdana" w:hAnsi="Verdana" w:cs="Calibri"/>
        </w:rPr>
        <w:t xml:space="preserve">and also prop open the inner </w:t>
      </w:r>
      <w:proofErr w:type="gramStart"/>
      <w:r w:rsidRPr="00A84731">
        <w:rPr>
          <w:rFonts w:ascii="Verdana" w:hAnsi="Verdana" w:cs="Calibri"/>
        </w:rPr>
        <w:t>right side</w:t>
      </w:r>
      <w:proofErr w:type="gramEnd"/>
      <w:r w:rsidRPr="00A84731">
        <w:rPr>
          <w:rFonts w:ascii="Verdana" w:hAnsi="Verdana" w:cs="Calibri"/>
        </w:rPr>
        <w:t xml:space="preserve"> door to facilitate entry</w:t>
      </w:r>
    </w:p>
    <w:bookmarkEnd w:id="7"/>
    <w:p w14:paraId="2334D903" w14:textId="77777777" w:rsidR="00DE4EB3" w:rsidRPr="00A84731" w:rsidRDefault="00DE4EB3" w:rsidP="00DE4EB3">
      <w:pPr>
        <w:pStyle w:val="Standard"/>
        <w:rPr>
          <w:rFonts w:ascii="Verdana" w:hAnsi="Verdana" w:cs="Calibri"/>
        </w:rPr>
      </w:pPr>
    </w:p>
    <w:p w14:paraId="3D760083" w14:textId="119BC2B0" w:rsidR="00DE4EB3" w:rsidRPr="00360CC4" w:rsidRDefault="00DE4EB3" w:rsidP="00DE4EB3">
      <w:pPr>
        <w:pStyle w:val="Standard"/>
        <w:numPr>
          <w:ilvl w:val="1"/>
          <w:numId w:val="3"/>
        </w:numPr>
        <w:rPr>
          <w:rFonts w:ascii="Verdana" w:hAnsi="Verdana"/>
          <w:b/>
          <w:bCs/>
          <w:u w:val="single"/>
        </w:rPr>
      </w:pPr>
      <w:r w:rsidRPr="00A84731">
        <w:rPr>
          <w:rFonts w:ascii="Verdana" w:hAnsi="Verdana"/>
        </w:rPr>
        <w:t xml:space="preserve">Do </w:t>
      </w:r>
      <w:r w:rsidRPr="00A84731">
        <w:rPr>
          <w:rFonts w:ascii="Verdana" w:hAnsi="Verdana"/>
          <w:b/>
          <w:bCs/>
          <w:u w:val="single"/>
        </w:rPr>
        <w:t>NOT</w:t>
      </w:r>
      <w:r w:rsidRPr="00A84731">
        <w:rPr>
          <w:rFonts w:ascii="Verdana" w:hAnsi="Verdana"/>
        </w:rPr>
        <w:t xml:space="preserve"> shake hands, consider an alternative non-touching form of greeting, but try to greet people as warmly as possible. </w:t>
      </w:r>
      <w:r w:rsidR="00936834">
        <w:rPr>
          <w:rFonts w:ascii="Verdana" w:hAnsi="Verdana"/>
        </w:rPr>
        <w:t>[ Aug 7</w:t>
      </w:r>
      <w:r w:rsidR="00936834" w:rsidRPr="00936834">
        <w:rPr>
          <w:rFonts w:ascii="Verdana" w:hAnsi="Verdana"/>
          <w:vertAlign w:val="superscript"/>
        </w:rPr>
        <w:t>th</w:t>
      </w:r>
      <w:r w:rsidR="00936834">
        <w:rPr>
          <w:rFonts w:ascii="Verdana" w:hAnsi="Verdana"/>
        </w:rPr>
        <w:t xml:space="preserve"> only: </w:t>
      </w:r>
      <w:r w:rsidRPr="00A84731">
        <w:rPr>
          <w:rFonts w:ascii="Verdana" w:hAnsi="Verdana"/>
        </w:rPr>
        <w:t xml:space="preserve">Ask people </w:t>
      </w:r>
      <w:r w:rsidR="00936834">
        <w:rPr>
          <w:rFonts w:ascii="Verdana" w:hAnsi="Verdana"/>
        </w:rPr>
        <w:t>who</w:t>
      </w:r>
      <w:r w:rsidRPr="00A84731">
        <w:rPr>
          <w:rFonts w:ascii="Verdana" w:hAnsi="Verdana"/>
        </w:rPr>
        <w:t xml:space="preserve"> arrive without a mask to </w:t>
      </w:r>
      <w:r w:rsidR="00936834">
        <w:rPr>
          <w:rFonts w:ascii="Verdana" w:hAnsi="Verdana"/>
        </w:rPr>
        <w:t>take</w:t>
      </w:r>
      <w:r w:rsidRPr="00A84731">
        <w:rPr>
          <w:rFonts w:ascii="Verdana" w:hAnsi="Verdana"/>
        </w:rPr>
        <w:t xml:space="preserve"> one</w:t>
      </w:r>
      <w:r w:rsidR="00936834">
        <w:rPr>
          <w:rFonts w:ascii="Verdana" w:hAnsi="Verdana"/>
        </w:rPr>
        <w:t xml:space="preserve"> from the box.]</w:t>
      </w:r>
      <w:r>
        <w:rPr>
          <w:rFonts w:ascii="Verdana" w:hAnsi="Verdana"/>
        </w:rPr>
        <w:t xml:space="preserve"> </w:t>
      </w:r>
      <w:r w:rsidRPr="00360CC4">
        <w:rPr>
          <w:rFonts w:ascii="Verdana" w:hAnsi="Verdana" w:cs="Calibri"/>
          <w:b/>
          <w:bCs/>
          <w:u w:val="single"/>
        </w:rPr>
        <w:t>Please try to minimize conversation as much as is possible but remain welcoming so as not to cause a line</w:t>
      </w:r>
      <w:r>
        <w:rPr>
          <w:rFonts w:ascii="Verdana" w:hAnsi="Verdana" w:cs="Calibri"/>
          <w:b/>
          <w:bCs/>
          <w:u w:val="single"/>
        </w:rPr>
        <w:t>-</w:t>
      </w:r>
      <w:r w:rsidRPr="00360CC4">
        <w:rPr>
          <w:rFonts w:ascii="Verdana" w:hAnsi="Verdana" w:cs="Calibri"/>
          <w:b/>
          <w:bCs/>
          <w:u w:val="single"/>
        </w:rPr>
        <w:t>up at the door</w:t>
      </w:r>
    </w:p>
    <w:p w14:paraId="72FE72CF" w14:textId="77777777" w:rsidR="00DE4EB3" w:rsidRPr="00A84731" w:rsidRDefault="00DE4EB3" w:rsidP="00DE4EB3">
      <w:pPr>
        <w:pStyle w:val="Standard"/>
        <w:ind w:left="1440"/>
        <w:rPr>
          <w:rFonts w:ascii="Verdana" w:hAnsi="Verdana"/>
        </w:rPr>
      </w:pPr>
    </w:p>
    <w:p w14:paraId="3642D42E" w14:textId="77777777" w:rsidR="00DE4EB3" w:rsidRPr="00FF2AFF" w:rsidRDefault="00DE4EB3" w:rsidP="00DE4EB3">
      <w:pPr>
        <w:widowControl w:val="0"/>
        <w:numPr>
          <w:ilvl w:val="1"/>
          <w:numId w:val="3"/>
        </w:numPr>
        <w:rPr>
          <w:rFonts w:ascii="Verdana" w:hAnsi="Verdana" w:cs="Calibri"/>
          <w:szCs w:val="24"/>
          <w:lang w:val="en-CA"/>
        </w:rPr>
      </w:pPr>
      <w:r>
        <w:rPr>
          <w:rFonts w:ascii="Verdana" w:hAnsi="Verdana" w:cs="Calibri"/>
          <w:szCs w:val="24"/>
          <w:lang w:val="en-CA"/>
        </w:rPr>
        <w:t>Ask congregants to sanitize their hands upon entry</w:t>
      </w:r>
    </w:p>
    <w:p w14:paraId="3CD2BA02" w14:textId="77777777" w:rsidR="00DE4EB3" w:rsidRPr="00FF2AFF" w:rsidRDefault="00DE4EB3" w:rsidP="00DE4EB3">
      <w:pPr>
        <w:widowControl w:val="0"/>
        <w:rPr>
          <w:rFonts w:ascii="Verdana" w:hAnsi="Verdana"/>
          <w:szCs w:val="24"/>
          <w:lang w:val="en-CA"/>
        </w:rPr>
      </w:pPr>
    </w:p>
    <w:p w14:paraId="7B36BBA2" w14:textId="77777777" w:rsidR="00DE4EB3" w:rsidRPr="00A84731" w:rsidRDefault="00DE4EB3" w:rsidP="00DE4EB3">
      <w:pPr>
        <w:widowControl w:val="0"/>
        <w:numPr>
          <w:ilvl w:val="1"/>
          <w:numId w:val="3"/>
        </w:numPr>
        <w:rPr>
          <w:rFonts w:ascii="Verdana" w:hAnsi="Verdana"/>
          <w:szCs w:val="24"/>
        </w:rPr>
      </w:pPr>
      <w:r w:rsidRPr="00A84731">
        <w:rPr>
          <w:rFonts w:ascii="Verdana" w:hAnsi="Verdana" w:cs="Calibri"/>
          <w:szCs w:val="24"/>
          <w:lang w:val="en-CA"/>
        </w:rPr>
        <w:t xml:space="preserve">Answer any questions asked (e.g., location of washrooms, </w:t>
      </w:r>
      <w:r>
        <w:rPr>
          <w:rFonts w:ascii="Verdana" w:hAnsi="Verdana" w:cs="Calibri"/>
          <w:szCs w:val="24"/>
          <w:lang w:val="en-CA"/>
        </w:rPr>
        <w:t>Worship Service Coordinator will know if there is a Kid’s Program, where the Nelson Room is for parents with infants)</w:t>
      </w:r>
    </w:p>
    <w:p w14:paraId="7DC93F0B" w14:textId="77777777" w:rsidR="00DE4EB3" w:rsidRPr="00A84731" w:rsidRDefault="00DE4EB3" w:rsidP="00DE4EB3">
      <w:pPr>
        <w:widowControl w:val="0"/>
        <w:ind w:left="1440"/>
        <w:rPr>
          <w:rFonts w:ascii="Verdana" w:hAnsi="Verdana"/>
          <w:szCs w:val="24"/>
        </w:rPr>
      </w:pPr>
    </w:p>
    <w:p w14:paraId="2C847951" w14:textId="77777777" w:rsidR="00DE4EB3" w:rsidRPr="00BE6FDE" w:rsidRDefault="00DE4EB3" w:rsidP="00DE4EB3">
      <w:pPr>
        <w:pStyle w:val="Standard"/>
        <w:rPr>
          <w:rFonts w:ascii="Verdana" w:hAnsi="Verdana" w:cs="Calibri"/>
          <w:lang w:val="en-US"/>
        </w:rPr>
      </w:pPr>
    </w:p>
    <w:p w14:paraId="712ED6B0" w14:textId="10EC0D81" w:rsidR="00DE4EB3" w:rsidRPr="00A22A2A" w:rsidRDefault="00DE4EB3" w:rsidP="00DE4EB3">
      <w:pPr>
        <w:widowControl w:val="0"/>
        <w:numPr>
          <w:ilvl w:val="0"/>
          <w:numId w:val="5"/>
        </w:numPr>
        <w:tabs>
          <w:tab w:val="left" w:pos="567"/>
        </w:tabs>
        <w:ind w:left="567"/>
        <w:rPr>
          <w:rFonts w:ascii="Verdana" w:hAnsi="Verdana" w:cs="Calibri"/>
          <w:szCs w:val="24"/>
          <w:lang w:val="en-CA"/>
        </w:rPr>
      </w:pPr>
      <w:r w:rsidRPr="00A84731">
        <w:rPr>
          <w:rFonts w:ascii="Verdana" w:hAnsi="Verdana" w:cs="Calibri"/>
          <w:b/>
          <w:bCs/>
          <w:szCs w:val="24"/>
          <w:u w:val="single"/>
          <w:lang w:val="en-CA"/>
        </w:rPr>
        <w:t>Please</w:t>
      </w:r>
      <w:r w:rsidRPr="00A84731">
        <w:rPr>
          <w:rFonts w:ascii="Verdana" w:hAnsi="Verdana" w:cs="Calibri"/>
          <w:szCs w:val="24"/>
          <w:lang w:val="en-CA"/>
        </w:rPr>
        <w:t xml:space="preserve"> talk softly after the service starts as this can be heard in the Sanctuary</w:t>
      </w:r>
      <w:r w:rsidR="0002376A">
        <w:rPr>
          <w:rFonts w:ascii="Verdana" w:hAnsi="Verdana" w:cs="Calibri"/>
          <w:szCs w:val="24"/>
          <w:lang w:val="en-CA"/>
        </w:rPr>
        <w:t>.</w:t>
      </w:r>
      <w:r w:rsidRPr="00A84731">
        <w:rPr>
          <w:rFonts w:ascii="Verdana" w:hAnsi="Verdana" w:cs="Calibri"/>
          <w:szCs w:val="24"/>
          <w:lang w:val="en-CA"/>
        </w:rPr>
        <w:t xml:space="preserve">  </w:t>
      </w:r>
      <w:r w:rsidRPr="00A22A2A">
        <w:rPr>
          <w:rFonts w:ascii="Verdana" w:hAnsi="Verdana" w:cs="Calibri"/>
          <w:b/>
          <w:bCs/>
          <w:szCs w:val="24"/>
          <w:lang w:val="en-CA"/>
        </w:rPr>
        <w:t xml:space="preserve">Note: if it is heard in the </w:t>
      </w:r>
      <w:proofErr w:type="gramStart"/>
      <w:r w:rsidRPr="00A22A2A">
        <w:rPr>
          <w:rFonts w:ascii="Verdana" w:hAnsi="Verdana" w:cs="Calibri"/>
          <w:b/>
          <w:bCs/>
          <w:szCs w:val="24"/>
          <w:lang w:val="en-CA"/>
        </w:rPr>
        <w:t>Sanctuary</w:t>
      </w:r>
      <w:proofErr w:type="gramEnd"/>
      <w:r w:rsidRPr="00A22A2A">
        <w:rPr>
          <w:rFonts w:ascii="Verdana" w:hAnsi="Verdana" w:cs="Calibri"/>
          <w:b/>
          <w:bCs/>
          <w:szCs w:val="24"/>
          <w:lang w:val="en-CA"/>
        </w:rPr>
        <w:t xml:space="preserve"> it might be heard on the recording</w:t>
      </w:r>
    </w:p>
    <w:p w14:paraId="2CEF1BF8" w14:textId="77777777" w:rsidR="00DE4EB3" w:rsidRDefault="00DE4EB3" w:rsidP="00DE4EB3">
      <w:pPr>
        <w:widowControl w:val="0"/>
        <w:rPr>
          <w:rFonts w:ascii="Verdana" w:hAnsi="Verdana" w:cs="Calibri"/>
          <w:szCs w:val="24"/>
          <w:lang w:val="en-CA"/>
        </w:rPr>
      </w:pPr>
    </w:p>
    <w:p w14:paraId="6C10C0A6" w14:textId="77777777" w:rsidR="00DE4EB3" w:rsidRPr="00A84731" w:rsidRDefault="00DE4EB3" w:rsidP="00DE4EB3">
      <w:pPr>
        <w:widowControl w:val="0"/>
        <w:rPr>
          <w:rFonts w:ascii="Verdana" w:hAnsi="Verdana" w:cs="Calibri"/>
          <w:szCs w:val="24"/>
          <w:lang w:val="en-CA"/>
        </w:rPr>
      </w:pPr>
    </w:p>
    <w:p w14:paraId="59BB8C0D" w14:textId="77777777" w:rsidR="00DE4EB3" w:rsidRPr="00FF2AFF" w:rsidRDefault="00DE4EB3" w:rsidP="00DE4EB3">
      <w:pPr>
        <w:widowControl w:val="0"/>
        <w:numPr>
          <w:ilvl w:val="0"/>
          <w:numId w:val="3"/>
        </w:numPr>
        <w:rPr>
          <w:rFonts w:ascii="Verdana" w:hAnsi="Verdana" w:cs="Calibri"/>
          <w:szCs w:val="24"/>
          <w:lang w:val="en-CA"/>
        </w:rPr>
      </w:pPr>
      <w:r w:rsidRPr="00A84731">
        <w:rPr>
          <w:rFonts w:ascii="Verdana" w:hAnsi="Verdana" w:cs="Calibri"/>
          <w:b/>
          <w:szCs w:val="24"/>
          <w:lang w:val="en-CA"/>
        </w:rPr>
        <w:t xml:space="preserve">Remain at the doors to help late comers until the beginning of the second hymn </w:t>
      </w:r>
    </w:p>
    <w:p w14:paraId="0AF8B05C" w14:textId="77777777" w:rsidR="00DE4EB3" w:rsidRPr="00FF2AFF" w:rsidRDefault="00DE4EB3" w:rsidP="00DE4EB3">
      <w:pPr>
        <w:widowControl w:val="0"/>
        <w:ind w:left="720"/>
        <w:rPr>
          <w:rFonts w:ascii="Verdana" w:hAnsi="Verdana" w:cs="Calibri"/>
          <w:szCs w:val="24"/>
          <w:lang w:val="en-CA"/>
        </w:rPr>
      </w:pPr>
    </w:p>
    <w:p w14:paraId="0192608A" w14:textId="27B0C0A0" w:rsidR="00DE4EB3" w:rsidRPr="00FF2AFF" w:rsidRDefault="00DE4EB3" w:rsidP="00DE4EB3">
      <w:pPr>
        <w:widowControl w:val="0"/>
        <w:numPr>
          <w:ilvl w:val="0"/>
          <w:numId w:val="3"/>
        </w:numPr>
        <w:rPr>
          <w:rFonts w:ascii="Verdana" w:hAnsi="Verdana" w:cs="Calibri"/>
          <w:szCs w:val="24"/>
          <w:lang w:val="en-CA"/>
        </w:rPr>
      </w:pPr>
      <w:r w:rsidRPr="00FF2AFF">
        <w:rPr>
          <w:rFonts w:ascii="Verdana" w:hAnsi="Verdana"/>
        </w:rPr>
        <w:t xml:space="preserve">Sit in your assigned seat at the back of the Sanctuary in the Narthex (beige floor area) to be available to </w:t>
      </w:r>
      <w:r w:rsidR="00E57B90">
        <w:rPr>
          <w:rFonts w:ascii="Verdana" w:hAnsi="Verdana"/>
        </w:rPr>
        <w:t>direct</w:t>
      </w:r>
      <w:r w:rsidRPr="00FF2AFF">
        <w:rPr>
          <w:rFonts w:ascii="Verdana" w:hAnsi="Verdana"/>
        </w:rPr>
        <w:t xml:space="preserve"> latecomers into the church</w:t>
      </w:r>
    </w:p>
    <w:p w14:paraId="678E3A90" w14:textId="77777777" w:rsidR="00DE4EB3" w:rsidRPr="00A84731" w:rsidRDefault="00DE4EB3" w:rsidP="00DE4EB3">
      <w:pPr>
        <w:pStyle w:val="Standard"/>
        <w:rPr>
          <w:rFonts w:ascii="Verdana" w:hAnsi="Verdana"/>
        </w:rPr>
      </w:pPr>
    </w:p>
    <w:p w14:paraId="56699B80" w14:textId="77777777" w:rsidR="00DE4EB3" w:rsidRPr="00A84731" w:rsidRDefault="00DE4EB3" w:rsidP="00DE4EB3">
      <w:pPr>
        <w:pStyle w:val="Standard"/>
        <w:numPr>
          <w:ilvl w:val="0"/>
          <w:numId w:val="3"/>
        </w:numPr>
        <w:rPr>
          <w:rFonts w:ascii="Verdana" w:hAnsi="Verdana"/>
        </w:rPr>
      </w:pPr>
      <w:r>
        <w:rPr>
          <w:rFonts w:ascii="Verdana" w:hAnsi="Verdana"/>
        </w:rPr>
        <w:t>Before you leave</w:t>
      </w:r>
      <w:r w:rsidRPr="00A84731">
        <w:rPr>
          <w:rFonts w:ascii="Verdana" w:hAnsi="Verdana"/>
        </w:rPr>
        <w:t xml:space="preserve">, remove the door prop and make sure the </w:t>
      </w:r>
      <w:r>
        <w:rPr>
          <w:rFonts w:ascii="Verdana" w:hAnsi="Verdana"/>
        </w:rPr>
        <w:t xml:space="preserve">front </w:t>
      </w:r>
      <w:r w:rsidRPr="00A84731">
        <w:rPr>
          <w:rFonts w:ascii="Verdana" w:hAnsi="Verdana"/>
        </w:rPr>
        <w:t>doors are shut and locked</w:t>
      </w:r>
      <w:r>
        <w:rPr>
          <w:rFonts w:ascii="Verdana" w:hAnsi="Verdana"/>
        </w:rPr>
        <w:t xml:space="preserve"> and the </w:t>
      </w:r>
      <w:proofErr w:type="spellStart"/>
      <w:r>
        <w:rPr>
          <w:rFonts w:ascii="Verdana" w:hAnsi="Verdana"/>
        </w:rPr>
        <w:t>allen</w:t>
      </w:r>
      <w:proofErr w:type="spellEnd"/>
      <w:r>
        <w:rPr>
          <w:rFonts w:ascii="Verdana" w:hAnsi="Verdana"/>
        </w:rPr>
        <w:t xml:space="preserve"> key is returned to the cupboard</w:t>
      </w:r>
    </w:p>
    <w:p w14:paraId="2C7F661A" w14:textId="77777777" w:rsidR="00DE4EB3" w:rsidRPr="00A84731" w:rsidRDefault="00DE4EB3" w:rsidP="00DE4EB3"/>
    <w:p w14:paraId="4AD22A80" w14:textId="28CA6A86" w:rsidR="00D74BA2" w:rsidRPr="00DE4EB3" w:rsidRDefault="00DE4EB3" w:rsidP="00D74BA2">
      <w:pPr>
        <w:rPr>
          <w:rFonts w:ascii="Verdana" w:eastAsia="NSimSun" w:hAnsi="Verdana" w:cs="Arial"/>
          <w:kern w:val="3"/>
          <w:szCs w:val="24"/>
          <w:lang w:eastAsia="zh-CN" w:bidi="hi-IN"/>
        </w:rPr>
      </w:pPr>
      <w:r>
        <w:rPr>
          <w:rFonts w:ascii="Verdana" w:hAnsi="Verdana"/>
        </w:rPr>
        <w:br w:type="page"/>
      </w:r>
      <w:bookmarkEnd w:id="6"/>
    </w:p>
    <w:bookmarkEnd w:id="5"/>
    <w:p w14:paraId="331B6FE5" w14:textId="77777777" w:rsidR="00645D7B" w:rsidRPr="00BF1900" w:rsidRDefault="00645D7B" w:rsidP="00645D7B">
      <w:pPr>
        <w:widowControl w:val="0"/>
        <w:rPr>
          <w:rFonts w:ascii="Verdana" w:hAnsi="Verdana" w:cs="Calibri"/>
          <w:sz w:val="28"/>
          <w:szCs w:val="28"/>
          <w:lang w:val="en-CA"/>
        </w:rPr>
      </w:pPr>
      <w:r w:rsidRPr="00BF1900">
        <w:rPr>
          <w:rFonts w:ascii="Verdana" w:hAnsi="Verdana" w:cs="Calibri"/>
          <w:b/>
          <w:sz w:val="28"/>
          <w:szCs w:val="28"/>
          <w:lang w:val="en-CA"/>
        </w:rPr>
        <w:lastRenderedPageBreak/>
        <w:t>Communion Element Preparation</w:t>
      </w:r>
      <w:r>
        <w:rPr>
          <w:rFonts w:ascii="Verdana" w:hAnsi="Verdana" w:cs="Calibri"/>
          <w:b/>
          <w:sz w:val="28"/>
          <w:szCs w:val="28"/>
          <w:lang w:val="en-CA"/>
        </w:rPr>
        <w:t xml:space="preserve"> and Serving</w:t>
      </w:r>
    </w:p>
    <w:p w14:paraId="3EA0763D" w14:textId="77777777" w:rsidR="00645D7B" w:rsidRPr="00BF1900" w:rsidRDefault="00645D7B" w:rsidP="00645D7B">
      <w:pPr>
        <w:widowControl w:val="0"/>
        <w:rPr>
          <w:rFonts w:ascii="Verdana" w:hAnsi="Verdana" w:cs="Calibri"/>
          <w:sz w:val="28"/>
          <w:szCs w:val="28"/>
          <w:lang w:val="en-CA"/>
        </w:rPr>
      </w:pPr>
    </w:p>
    <w:p w14:paraId="62406486" w14:textId="2EFDE983" w:rsidR="00645D7B" w:rsidRPr="00645356" w:rsidRDefault="00645356" w:rsidP="00645356">
      <w:pPr>
        <w:pStyle w:val="ListParagraph"/>
        <w:widowControl w:val="0"/>
        <w:numPr>
          <w:ilvl w:val="0"/>
          <w:numId w:val="13"/>
        </w:numPr>
        <w:rPr>
          <w:rFonts w:ascii="Verdana" w:hAnsi="Verdana" w:cs="Calibri"/>
          <w:szCs w:val="24"/>
          <w:lang w:val="en-CA"/>
        </w:rPr>
      </w:pPr>
      <w:r w:rsidRPr="00645356">
        <w:rPr>
          <w:rFonts w:ascii="Verdana" w:hAnsi="Verdana" w:cs="Calibri"/>
          <w:szCs w:val="24"/>
          <w:lang w:val="en-CA"/>
        </w:rPr>
        <w:t>Bring bread</w:t>
      </w:r>
      <w:r w:rsidR="00B05AC2">
        <w:rPr>
          <w:rFonts w:ascii="Verdana" w:hAnsi="Verdana" w:cs="Calibri"/>
          <w:szCs w:val="24"/>
          <w:lang w:val="en-CA"/>
        </w:rPr>
        <w:t xml:space="preserve"> (a large bun or small loaf)</w:t>
      </w:r>
      <w:r w:rsidRPr="00645356">
        <w:rPr>
          <w:rFonts w:ascii="Verdana" w:hAnsi="Verdana" w:cs="Calibri"/>
          <w:szCs w:val="24"/>
          <w:lang w:val="en-CA"/>
        </w:rPr>
        <w:t xml:space="preserve"> and juice</w:t>
      </w:r>
      <w:r w:rsidR="00B05AC2">
        <w:rPr>
          <w:rFonts w:ascii="Verdana" w:hAnsi="Verdana" w:cs="Calibri"/>
          <w:szCs w:val="24"/>
          <w:lang w:val="en-CA"/>
        </w:rPr>
        <w:t xml:space="preserve"> (grape, or if it’s not available, cranberry – prefer pure juice)</w:t>
      </w:r>
      <w:r w:rsidRPr="00645356">
        <w:rPr>
          <w:rFonts w:ascii="Verdana" w:hAnsi="Verdana" w:cs="Calibri"/>
          <w:szCs w:val="24"/>
          <w:lang w:val="en-CA"/>
        </w:rPr>
        <w:t xml:space="preserve"> for the ceremonial part of communion. </w:t>
      </w:r>
      <w:r w:rsidR="00B05AC2">
        <w:rPr>
          <w:rFonts w:ascii="Verdana" w:hAnsi="Verdana" w:cs="Calibri"/>
          <w:szCs w:val="24"/>
          <w:lang w:val="en-CA"/>
        </w:rPr>
        <w:t>Cut a small “x” in the bottom of the bread to make breaking it easier.</w:t>
      </w:r>
      <w:r>
        <w:rPr>
          <w:rFonts w:ascii="Verdana" w:hAnsi="Verdana" w:cs="Calibri"/>
          <w:szCs w:val="24"/>
          <w:lang w:val="en-CA"/>
        </w:rPr>
        <w:br/>
      </w:r>
    </w:p>
    <w:p w14:paraId="2BC3ED49" w14:textId="1EEC4C84" w:rsidR="00645356" w:rsidRDefault="00645D7B" w:rsidP="00645356">
      <w:pPr>
        <w:widowControl w:val="0"/>
        <w:numPr>
          <w:ilvl w:val="0"/>
          <w:numId w:val="6"/>
        </w:numPr>
        <w:rPr>
          <w:rFonts w:ascii="Verdana" w:hAnsi="Verdana" w:cs="Calibri"/>
          <w:szCs w:val="24"/>
          <w:lang w:val="en-CA"/>
        </w:rPr>
      </w:pPr>
      <w:r w:rsidRPr="00F57B50">
        <w:rPr>
          <w:rFonts w:ascii="Verdana" w:hAnsi="Verdana" w:cs="Calibri"/>
          <w:szCs w:val="24"/>
          <w:lang w:val="en-CA"/>
        </w:rPr>
        <w:t xml:space="preserve">Arrive as close as possible to </w:t>
      </w:r>
      <w:r w:rsidRPr="00645D7B">
        <w:rPr>
          <w:rFonts w:ascii="Verdana" w:hAnsi="Verdana" w:cs="Calibri"/>
          <w:b/>
          <w:bCs/>
          <w:szCs w:val="24"/>
          <w:lang w:val="en-CA"/>
        </w:rPr>
        <w:t>9:30 AM</w:t>
      </w:r>
      <w:r>
        <w:rPr>
          <w:rFonts w:ascii="Verdana" w:hAnsi="Verdana" w:cs="Calibri"/>
          <w:szCs w:val="24"/>
          <w:lang w:val="en-CA"/>
        </w:rPr>
        <w:t xml:space="preserve"> </w:t>
      </w:r>
      <w:r w:rsidRPr="00F57B50">
        <w:rPr>
          <w:rFonts w:ascii="Verdana" w:hAnsi="Verdana" w:cs="Calibri"/>
          <w:szCs w:val="24"/>
          <w:lang w:val="en-CA"/>
        </w:rPr>
        <w:t>and enter through the west side door – it should be propped open</w:t>
      </w:r>
      <w:r w:rsidR="004F29D1">
        <w:rPr>
          <w:rFonts w:ascii="Verdana" w:hAnsi="Verdana" w:cs="Calibri"/>
          <w:szCs w:val="24"/>
          <w:lang w:val="en-CA"/>
        </w:rPr>
        <w:br/>
      </w:r>
    </w:p>
    <w:p w14:paraId="04C1EEA1" w14:textId="77777777" w:rsidR="004F29D1" w:rsidRPr="00F57B50" w:rsidRDefault="004F29D1" w:rsidP="004F29D1">
      <w:pPr>
        <w:widowControl w:val="0"/>
        <w:numPr>
          <w:ilvl w:val="0"/>
          <w:numId w:val="6"/>
        </w:numPr>
        <w:rPr>
          <w:rFonts w:ascii="Verdana" w:hAnsi="Verdana" w:cs="Calibri"/>
          <w:szCs w:val="24"/>
          <w:lang w:val="en-CA"/>
        </w:rPr>
      </w:pPr>
      <w:r w:rsidRPr="00F57B50">
        <w:rPr>
          <w:rFonts w:ascii="Verdana" w:hAnsi="Verdana" w:cs="Calibri"/>
          <w:szCs w:val="24"/>
          <w:lang w:val="en-CA"/>
        </w:rPr>
        <w:t xml:space="preserve">Clean your hands </w:t>
      </w:r>
    </w:p>
    <w:p w14:paraId="6E2B0DEB" w14:textId="77777777" w:rsidR="004F29D1" w:rsidRPr="00645356" w:rsidRDefault="004F29D1" w:rsidP="004F29D1">
      <w:pPr>
        <w:widowControl w:val="0"/>
        <w:ind w:left="720"/>
        <w:rPr>
          <w:rFonts w:ascii="Verdana" w:hAnsi="Verdana" w:cs="Calibri"/>
          <w:szCs w:val="24"/>
          <w:lang w:val="en-CA"/>
        </w:rPr>
      </w:pPr>
    </w:p>
    <w:p w14:paraId="7C635423" w14:textId="6A7DDFE7" w:rsidR="00645D7B" w:rsidRPr="00F57B50" w:rsidRDefault="00645D7B" w:rsidP="00645D7B">
      <w:pPr>
        <w:widowControl w:val="0"/>
        <w:numPr>
          <w:ilvl w:val="0"/>
          <w:numId w:val="6"/>
        </w:numPr>
        <w:rPr>
          <w:rFonts w:ascii="Verdana" w:hAnsi="Verdana" w:cs="Calibri"/>
          <w:szCs w:val="24"/>
          <w:lang w:val="en-CA"/>
        </w:rPr>
      </w:pPr>
      <w:r w:rsidRPr="00F57B50">
        <w:rPr>
          <w:rFonts w:ascii="Verdana" w:hAnsi="Verdana" w:cs="Calibri"/>
          <w:szCs w:val="24"/>
          <w:lang w:val="en-CA"/>
        </w:rPr>
        <w:t>The Communion</w:t>
      </w:r>
      <w:r w:rsidR="00645356">
        <w:rPr>
          <w:rFonts w:ascii="Verdana" w:hAnsi="Verdana" w:cs="Calibri"/>
          <w:szCs w:val="24"/>
          <w:lang w:val="en-CA"/>
        </w:rPr>
        <w:t xml:space="preserve"> dishes</w:t>
      </w:r>
      <w:r w:rsidR="00B05AC2">
        <w:rPr>
          <w:rFonts w:ascii="Verdana" w:hAnsi="Verdana" w:cs="Calibri"/>
          <w:szCs w:val="24"/>
          <w:lang w:val="en-CA"/>
        </w:rPr>
        <w:t xml:space="preserve"> (plate, pitcher and goblet)</w:t>
      </w:r>
      <w:r w:rsidR="00645356">
        <w:rPr>
          <w:rFonts w:ascii="Verdana" w:hAnsi="Verdana" w:cs="Calibri"/>
          <w:szCs w:val="24"/>
          <w:lang w:val="en-CA"/>
        </w:rPr>
        <w:t>, the</w:t>
      </w:r>
      <w:r w:rsidRPr="00F57B50">
        <w:rPr>
          <w:rFonts w:ascii="Verdana" w:hAnsi="Verdana" w:cs="Calibri"/>
          <w:szCs w:val="24"/>
          <w:lang w:val="en-CA"/>
        </w:rPr>
        <w:t xml:space="preserve"> elements</w:t>
      </w:r>
      <w:r w:rsidR="00645356">
        <w:rPr>
          <w:rFonts w:ascii="Verdana" w:hAnsi="Verdana" w:cs="Calibri"/>
          <w:szCs w:val="24"/>
          <w:lang w:val="en-CA"/>
        </w:rPr>
        <w:t xml:space="preserve"> for the congregation</w:t>
      </w:r>
      <w:r w:rsidR="004F29D1">
        <w:rPr>
          <w:rFonts w:ascii="Verdana" w:hAnsi="Verdana" w:cs="Calibri"/>
          <w:szCs w:val="24"/>
          <w:lang w:val="en-CA"/>
        </w:rPr>
        <w:t xml:space="preserve"> (prefilled cups and wafers)</w:t>
      </w:r>
      <w:r w:rsidRPr="00F57B50">
        <w:rPr>
          <w:rFonts w:ascii="Verdana" w:hAnsi="Verdana" w:cs="Calibri"/>
          <w:szCs w:val="24"/>
          <w:lang w:val="en-CA"/>
        </w:rPr>
        <w:t xml:space="preserve"> and gloves are kept in the Communion table</w:t>
      </w:r>
      <w:r w:rsidR="00645356">
        <w:rPr>
          <w:rFonts w:ascii="Verdana" w:hAnsi="Verdana" w:cs="Calibri"/>
          <w:szCs w:val="24"/>
          <w:lang w:val="en-CA"/>
        </w:rPr>
        <w:t xml:space="preserve">. </w:t>
      </w:r>
      <w:r w:rsidR="00B05AC2">
        <w:rPr>
          <w:rFonts w:ascii="Verdana" w:hAnsi="Verdana" w:cs="Calibri"/>
          <w:szCs w:val="24"/>
          <w:lang w:val="en-CA"/>
        </w:rPr>
        <w:t xml:space="preserve">Select whichever dishes you prefer – mix and match sets if you like. </w:t>
      </w:r>
      <w:r w:rsidR="00645356">
        <w:rPr>
          <w:rFonts w:ascii="Verdana" w:hAnsi="Verdana" w:cs="Calibri"/>
          <w:szCs w:val="24"/>
          <w:lang w:val="en-CA"/>
        </w:rPr>
        <w:t>Wash and dry the Communion dishes</w:t>
      </w:r>
      <w:r w:rsidR="004F29D1">
        <w:rPr>
          <w:rFonts w:ascii="Verdana" w:hAnsi="Verdana" w:cs="Calibri"/>
          <w:szCs w:val="24"/>
          <w:lang w:val="en-CA"/>
        </w:rPr>
        <w:t xml:space="preserve"> and place the bread and juice</w:t>
      </w:r>
      <w:r w:rsidR="00B847A2">
        <w:rPr>
          <w:rFonts w:ascii="Verdana" w:hAnsi="Verdana" w:cs="Calibri"/>
          <w:szCs w:val="24"/>
          <w:lang w:val="en-CA"/>
        </w:rPr>
        <w:t xml:space="preserve"> (about a cup in the pitcher; leave the goblet empty)</w:t>
      </w:r>
      <w:r w:rsidR="004F29D1">
        <w:rPr>
          <w:rFonts w:ascii="Verdana" w:hAnsi="Verdana" w:cs="Calibri"/>
          <w:szCs w:val="24"/>
          <w:lang w:val="en-CA"/>
        </w:rPr>
        <w:t xml:space="preserve"> in them on the Communion Table.</w:t>
      </w:r>
      <w:r w:rsidR="00B05AC2">
        <w:rPr>
          <w:rFonts w:ascii="Verdana" w:hAnsi="Verdana" w:cs="Calibri"/>
          <w:szCs w:val="24"/>
          <w:lang w:val="en-CA"/>
        </w:rPr>
        <w:t xml:space="preserve"> Cover the bread and juice with cloths.</w:t>
      </w:r>
    </w:p>
    <w:p w14:paraId="099FC6F8" w14:textId="77777777" w:rsidR="00645D7B" w:rsidRPr="00F57B50" w:rsidRDefault="00645D7B" w:rsidP="00645D7B">
      <w:pPr>
        <w:widowControl w:val="0"/>
        <w:rPr>
          <w:rFonts w:ascii="Verdana" w:hAnsi="Verdana" w:cs="Calibri"/>
          <w:szCs w:val="24"/>
          <w:lang w:val="en-CA"/>
        </w:rPr>
      </w:pPr>
    </w:p>
    <w:p w14:paraId="51A0BC22" w14:textId="77777777" w:rsidR="00645D7B" w:rsidRPr="00F57B50" w:rsidRDefault="00645D7B" w:rsidP="00645D7B">
      <w:pPr>
        <w:widowControl w:val="0"/>
        <w:numPr>
          <w:ilvl w:val="0"/>
          <w:numId w:val="6"/>
        </w:numPr>
        <w:rPr>
          <w:rFonts w:ascii="Verdana" w:hAnsi="Verdana" w:cs="Calibri"/>
          <w:szCs w:val="24"/>
          <w:lang w:val="en-CA"/>
        </w:rPr>
      </w:pPr>
      <w:r w:rsidRPr="00F57B50">
        <w:rPr>
          <w:rFonts w:ascii="Verdana" w:hAnsi="Verdana" w:cs="Calibri"/>
          <w:szCs w:val="24"/>
          <w:lang w:val="en-CA"/>
        </w:rPr>
        <w:t xml:space="preserve">Clean your hands </w:t>
      </w:r>
    </w:p>
    <w:p w14:paraId="1E5E4C5B" w14:textId="77777777" w:rsidR="00645D7B" w:rsidRPr="00F57B50" w:rsidRDefault="00645D7B" w:rsidP="00645D7B">
      <w:pPr>
        <w:widowControl w:val="0"/>
        <w:ind w:left="720"/>
        <w:rPr>
          <w:rFonts w:ascii="Verdana" w:hAnsi="Verdana" w:cs="Calibri"/>
          <w:szCs w:val="24"/>
          <w:lang w:val="en-CA"/>
        </w:rPr>
      </w:pPr>
    </w:p>
    <w:p w14:paraId="0C54F0E2" w14:textId="45BF9C8F" w:rsidR="00645D7B" w:rsidRPr="004560E1" w:rsidRDefault="00645D7B" w:rsidP="00CF6534">
      <w:pPr>
        <w:widowControl w:val="0"/>
        <w:numPr>
          <w:ilvl w:val="0"/>
          <w:numId w:val="6"/>
        </w:numPr>
        <w:rPr>
          <w:rFonts w:ascii="Verdana" w:hAnsi="Verdana" w:cs="Calibri"/>
          <w:szCs w:val="24"/>
          <w:lang w:val="en-CA"/>
        </w:rPr>
      </w:pPr>
      <w:r w:rsidRPr="004560E1">
        <w:rPr>
          <w:rFonts w:ascii="Verdana" w:hAnsi="Verdana" w:cs="Calibri"/>
          <w:szCs w:val="24"/>
          <w:lang w:val="en-CA"/>
        </w:rPr>
        <w:t>Place one Communion element at the piano for the Music Director</w:t>
      </w:r>
      <w:r w:rsidR="004560E1" w:rsidRPr="004560E1">
        <w:rPr>
          <w:rFonts w:ascii="Verdana" w:hAnsi="Verdana" w:cs="Calibri"/>
          <w:szCs w:val="24"/>
          <w:lang w:val="en-CA"/>
        </w:rPr>
        <w:t xml:space="preserve"> </w:t>
      </w:r>
      <w:r w:rsidR="00397D9D" w:rsidRPr="004560E1">
        <w:rPr>
          <w:rFonts w:ascii="Verdana" w:hAnsi="Verdana" w:cs="Calibri"/>
          <w:szCs w:val="24"/>
          <w:lang w:val="en-CA"/>
        </w:rPr>
        <w:t>and four</w:t>
      </w:r>
      <w:r w:rsidRPr="004560E1">
        <w:rPr>
          <w:rFonts w:ascii="Verdana" w:hAnsi="Verdana" w:cs="Calibri"/>
          <w:szCs w:val="24"/>
          <w:lang w:val="en-CA"/>
        </w:rPr>
        <w:t xml:space="preserve"> Communion elements at the sound booth for the Communications people</w:t>
      </w:r>
    </w:p>
    <w:p w14:paraId="31A9CC71" w14:textId="77777777" w:rsidR="00645D7B" w:rsidRPr="00F57B50" w:rsidRDefault="00645D7B" w:rsidP="00645D7B">
      <w:pPr>
        <w:widowControl w:val="0"/>
        <w:ind w:left="720"/>
        <w:rPr>
          <w:rFonts w:ascii="Verdana" w:hAnsi="Verdana" w:cs="Calibri"/>
          <w:szCs w:val="24"/>
          <w:lang w:val="en-CA"/>
        </w:rPr>
      </w:pPr>
      <w:r w:rsidRPr="00F57B50">
        <w:rPr>
          <w:rFonts w:ascii="Verdana" w:hAnsi="Verdana" w:cs="Calibri"/>
          <w:szCs w:val="24"/>
          <w:lang w:val="en-CA"/>
        </w:rPr>
        <w:t xml:space="preserve">  </w:t>
      </w:r>
    </w:p>
    <w:p w14:paraId="5A14E9AF" w14:textId="718716DC" w:rsidR="00645D7B" w:rsidRPr="00F57B50" w:rsidRDefault="00645D7B" w:rsidP="00645D7B">
      <w:pPr>
        <w:widowControl w:val="0"/>
        <w:numPr>
          <w:ilvl w:val="0"/>
          <w:numId w:val="6"/>
        </w:numPr>
        <w:rPr>
          <w:rFonts w:ascii="Verdana" w:hAnsi="Verdana" w:cs="Calibri"/>
          <w:szCs w:val="24"/>
          <w:lang w:val="en-CA"/>
        </w:rPr>
      </w:pPr>
      <w:r>
        <w:rPr>
          <w:rFonts w:ascii="Verdana" w:hAnsi="Verdana" w:cs="Calibri"/>
          <w:szCs w:val="24"/>
          <w:lang w:val="en-CA"/>
        </w:rPr>
        <w:t>Get</w:t>
      </w:r>
      <w:r w:rsidRPr="00F57B50">
        <w:rPr>
          <w:rFonts w:ascii="Verdana" w:hAnsi="Verdana" w:cs="Calibri"/>
          <w:szCs w:val="24"/>
          <w:lang w:val="en-CA"/>
        </w:rPr>
        <w:t xml:space="preserve"> a basket and fill it with the communion cup</w:t>
      </w:r>
      <w:r>
        <w:rPr>
          <w:rFonts w:ascii="Verdana" w:hAnsi="Verdana" w:cs="Calibri"/>
          <w:szCs w:val="24"/>
          <w:lang w:val="en-CA"/>
        </w:rPr>
        <w:t>s</w:t>
      </w:r>
      <w:r w:rsidR="00B05AC2">
        <w:rPr>
          <w:rFonts w:ascii="Verdana" w:hAnsi="Verdana" w:cs="Calibri"/>
          <w:szCs w:val="24"/>
          <w:lang w:val="en-CA"/>
        </w:rPr>
        <w:t xml:space="preserve">. Use a communion </w:t>
      </w:r>
      <w:proofErr w:type="gramStart"/>
      <w:r w:rsidR="00B05AC2">
        <w:rPr>
          <w:rFonts w:ascii="Verdana" w:hAnsi="Verdana" w:cs="Calibri"/>
          <w:szCs w:val="24"/>
          <w:lang w:val="en-CA"/>
        </w:rPr>
        <w:t>basket</w:t>
      </w:r>
      <w:proofErr w:type="gramEnd"/>
      <w:r w:rsidR="00B05AC2">
        <w:rPr>
          <w:rFonts w:ascii="Verdana" w:hAnsi="Verdana" w:cs="Calibri"/>
          <w:szCs w:val="24"/>
          <w:lang w:val="en-CA"/>
        </w:rPr>
        <w:t xml:space="preserve"> if possible, since the flatter one is awkward.</w:t>
      </w:r>
      <w:r w:rsidRPr="00F57B50">
        <w:rPr>
          <w:rFonts w:ascii="Verdana" w:hAnsi="Verdana" w:cs="Calibri"/>
          <w:szCs w:val="24"/>
          <w:lang w:val="en-CA"/>
        </w:rPr>
        <w:t xml:space="preserve"> </w:t>
      </w:r>
    </w:p>
    <w:p w14:paraId="6F55C838" w14:textId="77777777" w:rsidR="00645D7B" w:rsidRPr="00F57B50" w:rsidRDefault="00645D7B" w:rsidP="00645D7B">
      <w:pPr>
        <w:pStyle w:val="ListParagraph"/>
        <w:rPr>
          <w:rFonts w:ascii="Verdana" w:hAnsi="Verdana" w:cs="Calibri"/>
          <w:szCs w:val="24"/>
          <w:lang w:val="en-CA"/>
        </w:rPr>
      </w:pPr>
    </w:p>
    <w:p w14:paraId="48EF10E4" w14:textId="77777777" w:rsidR="00645D7B" w:rsidRPr="00F57B50" w:rsidRDefault="00645D7B" w:rsidP="00645D7B">
      <w:pPr>
        <w:widowControl w:val="0"/>
        <w:numPr>
          <w:ilvl w:val="0"/>
          <w:numId w:val="6"/>
        </w:numPr>
        <w:rPr>
          <w:rFonts w:ascii="Verdana" w:hAnsi="Verdana" w:cs="Calibri"/>
          <w:szCs w:val="24"/>
          <w:lang w:val="en-CA"/>
        </w:rPr>
      </w:pPr>
      <w:r w:rsidRPr="00F57B50">
        <w:rPr>
          <w:rFonts w:ascii="Verdana" w:hAnsi="Verdana" w:cs="Calibri"/>
          <w:szCs w:val="24"/>
          <w:lang w:val="en-CA"/>
        </w:rPr>
        <w:t xml:space="preserve">Stand at a comfortable distance from the </w:t>
      </w:r>
      <w:r>
        <w:rPr>
          <w:rFonts w:ascii="Verdana" w:hAnsi="Verdana" w:cs="Calibri"/>
          <w:szCs w:val="24"/>
          <w:lang w:val="en-CA"/>
        </w:rPr>
        <w:t>Worship Coordinator/Usher</w:t>
      </w:r>
      <w:r w:rsidRPr="00F57B50">
        <w:rPr>
          <w:rFonts w:ascii="Verdana" w:hAnsi="Verdana" w:cs="Calibri"/>
          <w:szCs w:val="24"/>
          <w:lang w:val="en-CA"/>
        </w:rPr>
        <w:t xml:space="preserve"> and hand out a prefilled communion cup to attendees as they arrive before they proceed to the sanctuary – you may also want to give instructions on opening the cups (i.e., wafer is in a layer on top of the juice, </w:t>
      </w:r>
      <w:r>
        <w:rPr>
          <w:rFonts w:ascii="Verdana" w:hAnsi="Verdana" w:cs="Calibri"/>
          <w:szCs w:val="24"/>
          <w:lang w:val="en-CA"/>
        </w:rPr>
        <w:t xml:space="preserve">open away from you, </w:t>
      </w:r>
      <w:r w:rsidRPr="00F57B50">
        <w:rPr>
          <w:rFonts w:ascii="Verdana" w:hAnsi="Verdana" w:cs="Calibri"/>
          <w:szCs w:val="24"/>
          <w:lang w:val="en-CA"/>
        </w:rPr>
        <w:t>don’t open over your clothes, etc.)</w:t>
      </w:r>
    </w:p>
    <w:p w14:paraId="1667E11C" w14:textId="77777777" w:rsidR="00645D7B" w:rsidRPr="00F57B50" w:rsidRDefault="00645D7B" w:rsidP="00645D7B">
      <w:pPr>
        <w:widowControl w:val="0"/>
        <w:rPr>
          <w:rFonts w:ascii="Verdana" w:hAnsi="Verdana" w:cs="Calibri"/>
          <w:szCs w:val="24"/>
          <w:lang w:val="en-CA"/>
        </w:rPr>
      </w:pPr>
    </w:p>
    <w:p w14:paraId="2A33A054" w14:textId="77777777" w:rsidR="00645D7B" w:rsidRPr="00F57B50" w:rsidRDefault="00645D7B" w:rsidP="00645D7B">
      <w:pPr>
        <w:widowControl w:val="0"/>
        <w:numPr>
          <w:ilvl w:val="0"/>
          <w:numId w:val="6"/>
        </w:numPr>
        <w:rPr>
          <w:rFonts w:ascii="Verdana" w:hAnsi="Verdana" w:cs="Calibri"/>
          <w:szCs w:val="24"/>
          <w:lang w:val="en-CA"/>
        </w:rPr>
      </w:pPr>
      <w:r w:rsidRPr="00F57B50">
        <w:rPr>
          <w:rFonts w:ascii="Verdana" w:hAnsi="Verdana" w:cs="Calibri"/>
          <w:szCs w:val="24"/>
          <w:lang w:val="en-CA"/>
        </w:rPr>
        <w:t>Make sure there are bins available at the Main exit for people to throw the empty cups out when they leave</w:t>
      </w:r>
    </w:p>
    <w:p w14:paraId="199A6FFD" w14:textId="77777777" w:rsidR="00645D7B" w:rsidRPr="00F57B50" w:rsidRDefault="00645D7B" w:rsidP="00645D7B">
      <w:pPr>
        <w:widowControl w:val="0"/>
        <w:ind w:left="720"/>
        <w:rPr>
          <w:rFonts w:ascii="Verdana" w:hAnsi="Verdana" w:cs="Calibri"/>
          <w:szCs w:val="24"/>
          <w:lang w:val="en-CA"/>
        </w:rPr>
      </w:pPr>
    </w:p>
    <w:p w14:paraId="4532CDC8" w14:textId="77777777" w:rsidR="00645D7B" w:rsidRPr="00F57B50" w:rsidRDefault="00645D7B" w:rsidP="00645D7B">
      <w:pPr>
        <w:widowControl w:val="0"/>
        <w:numPr>
          <w:ilvl w:val="0"/>
          <w:numId w:val="6"/>
        </w:numPr>
        <w:rPr>
          <w:rFonts w:ascii="Verdana" w:hAnsi="Verdana" w:cs="Calibri"/>
          <w:szCs w:val="24"/>
          <w:lang w:val="en-CA"/>
        </w:rPr>
      </w:pPr>
      <w:r w:rsidRPr="00F57B50">
        <w:rPr>
          <w:rFonts w:ascii="Verdana" w:hAnsi="Verdana" w:cs="Calibri"/>
          <w:szCs w:val="24"/>
          <w:lang w:val="en-CA"/>
        </w:rPr>
        <w:t>Take your seat in the Sanctuary</w:t>
      </w:r>
    </w:p>
    <w:p w14:paraId="490D5696" w14:textId="77777777" w:rsidR="00645D7B" w:rsidRPr="00F57B50" w:rsidRDefault="00645D7B" w:rsidP="00645D7B">
      <w:pPr>
        <w:widowControl w:val="0"/>
        <w:rPr>
          <w:rFonts w:ascii="Verdana" w:hAnsi="Verdana" w:cs="Calibri"/>
          <w:szCs w:val="24"/>
          <w:lang w:val="en-CA"/>
        </w:rPr>
      </w:pPr>
    </w:p>
    <w:p w14:paraId="1FBF85AC" w14:textId="77777777" w:rsidR="00645D7B" w:rsidRPr="00F57B50" w:rsidRDefault="00645D7B" w:rsidP="00645D7B">
      <w:pPr>
        <w:widowControl w:val="0"/>
        <w:numPr>
          <w:ilvl w:val="0"/>
          <w:numId w:val="6"/>
        </w:numPr>
        <w:rPr>
          <w:rFonts w:ascii="Verdana" w:hAnsi="Verdana" w:cs="Calibri"/>
          <w:szCs w:val="24"/>
          <w:lang w:val="en-CA"/>
        </w:rPr>
      </w:pPr>
      <w:r w:rsidRPr="00F57B50">
        <w:rPr>
          <w:rFonts w:ascii="Verdana" w:hAnsi="Verdana" w:cs="Calibri"/>
          <w:szCs w:val="24"/>
          <w:lang w:val="en-CA"/>
        </w:rPr>
        <w:t>After congregants leave at the end of the service: Clean your hands then put on a pair of gloves</w:t>
      </w:r>
      <w:r>
        <w:rPr>
          <w:rFonts w:ascii="Verdana" w:hAnsi="Verdana" w:cs="Calibri"/>
          <w:szCs w:val="24"/>
          <w:lang w:val="en-CA"/>
        </w:rPr>
        <w:t>. Replace the unused Communion cups in the box and put the box in the Communion table</w:t>
      </w:r>
    </w:p>
    <w:p w14:paraId="1177CE69" w14:textId="77777777" w:rsidR="00645D7B" w:rsidRPr="00F57B50" w:rsidRDefault="00645D7B" w:rsidP="00645D7B">
      <w:pPr>
        <w:widowControl w:val="0"/>
        <w:ind w:left="720"/>
        <w:rPr>
          <w:rFonts w:ascii="Verdana" w:hAnsi="Verdana" w:cs="Calibri"/>
          <w:szCs w:val="24"/>
          <w:lang w:val="en-CA"/>
        </w:rPr>
      </w:pPr>
    </w:p>
    <w:p w14:paraId="750D192D" w14:textId="2AACE777" w:rsidR="00B847A2" w:rsidRDefault="00B847A2" w:rsidP="00645D7B">
      <w:pPr>
        <w:pStyle w:val="ListParagraph"/>
        <w:widowControl w:val="0"/>
        <w:numPr>
          <w:ilvl w:val="0"/>
          <w:numId w:val="6"/>
        </w:numPr>
        <w:rPr>
          <w:rFonts w:ascii="Verdana" w:hAnsi="Verdana" w:cs="Calibri"/>
          <w:szCs w:val="24"/>
          <w:lang w:val="en-CA"/>
        </w:rPr>
      </w:pPr>
      <w:r>
        <w:rPr>
          <w:rFonts w:ascii="Verdana" w:hAnsi="Verdana" w:cs="Calibri"/>
          <w:szCs w:val="24"/>
          <w:lang w:val="en-CA"/>
        </w:rPr>
        <w:lastRenderedPageBreak/>
        <w:t>Pour any leftover juice out in the garden, and dispose of the bread.</w:t>
      </w:r>
    </w:p>
    <w:p w14:paraId="128BD0DB" w14:textId="77777777" w:rsidR="00B847A2" w:rsidRPr="00B847A2" w:rsidRDefault="00B847A2" w:rsidP="00B847A2">
      <w:pPr>
        <w:pStyle w:val="ListParagraph"/>
        <w:rPr>
          <w:rFonts w:ascii="Verdana" w:hAnsi="Verdana" w:cs="Calibri"/>
          <w:szCs w:val="24"/>
          <w:lang w:val="en-CA"/>
        </w:rPr>
      </w:pPr>
    </w:p>
    <w:p w14:paraId="3C364B17" w14:textId="7A038B8A" w:rsidR="00645D7B" w:rsidRPr="00F57B50" w:rsidRDefault="00645D7B" w:rsidP="00645D7B">
      <w:pPr>
        <w:pStyle w:val="ListParagraph"/>
        <w:widowControl w:val="0"/>
        <w:numPr>
          <w:ilvl w:val="0"/>
          <w:numId w:val="6"/>
        </w:numPr>
        <w:rPr>
          <w:rFonts w:ascii="Verdana" w:hAnsi="Verdana" w:cs="Calibri"/>
          <w:szCs w:val="24"/>
          <w:lang w:val="en-CA"/>
        </w:rPr>
      </w:pPr>
      <w:r w:rsidRPr="00F57B50">
        <w:rPr>
          <w:rFonts w:ascii="Verdana" w:hAnsi="Verdana" w:cs="Calibri"/>
          <w:szCs w:val="24"/>
          <w:lang w:val="en-CA"/>
        </w:rPr>
        <w:t>Check the Sanctuary for any garbage left behind and throw it away. Remove the gloves and sanitize your hands</w:t>
      </w:r>
    </w:p>
    <w:p w14:paraId="09EB8CFF" w14:textId="77777777" w:rsidR="00645D7B" w:rsidRPr="00F57B50" w:rsidRDefault="00645D7B" w:rsidP="00645D7B">
      <w:pPr>
        <w:pStyle w:val="ListParagraph"/>
        <w:widowControl w:val="0"/>
        <w:rPr>
          <w:rFonts w:ascii="Verdana" w:hAnsi="Verdana" w:cs="Calibri"/>
          <w:szCs w:val="24"/>
          <w:lang w:val="en-CA"/>
        </w:rPr>
      </w:pPr>
    </w:p>
    <w:p w14:paraId="3070AE82" w14:textId="1B386774" w:rsidR="00645D7B" w:rsidRPr="00D71300" w:rsidRDefault="00645D7B" w:rsidP="00E41302">
      <w:pPr>
        <w:pStyle w:val="ListParagraph"/>
        <w:widowControl w:val="0"/>
        <w:numPr>
          <w:ilvl w:val="0"/>
          <w:numId w:val="6"/>
        </w:numPr>
        <w:rPr>
          <w:lang w:val="en-CA"/>
        </w:rPr>
      </w:pPr>
      <w:r w:rsidRPr="00397D9D">
        <w:rPr>
          <w:rFonts w:ascii="Verdana" w:hAnsi="Verdana" w:cs="Calibri"/>
          <w:b/>
          <w:szCs w:val="24"/>
          <w:lang w:val="en-CA"/>
        </w:rPr>
        <w:t>Check the Communion table for crumbs or spilt juice and clean as necessary.  Wash, dry and put away the Communion dishes. Please take the tablecloth home to launder if it needs it.</w:t>
      </w:r>
    </w:p>
    <w:p w14:paraId="4B66BDD5" w14:textId="77777777" w:rsidR="00D71300" w:rsidRPr="00D71300" w:rsidRDefault="00D71300" w:rsidP="00D71300">
      <w:pPr>
        <w:pStyle w:val="ListParagraph"/>
        <w:rPr>
          <w:lang w:val="en-CA"/>
        </w:rPr>
      </w:pPr>
    </w:p>
    <w:p w14:paraId="5DE593DF" w14:textId="66753BA7" w:rsidR="00D71300" w:rsidRPr="00D71300" w:rsidRDefault="00D71300" w:rsidP="00E41302">
      <w:pPr>
        <w:pStyle w:val="ListParagraph"/>
        <w:widowControl w:val="0"/>
        <w:numPr>
          <w:ilvl w:val="0"/>
          <w:numId w:val="6"/>
        </w:numPr>
        <w:rPr>
          <w:rFonts w:ascii="Verdana" w:hAnsi="Verdana"/>
          <w:lang w:val="en-CA"/>
        </w:rPr>
      </w:pPr>
      <w:r w:rsidRPr="00D71300">
        <w:rPr>
          <w:rFonts w:ascii="Verdana" w:hAnsi="Verdana"/>
          <w:lang w:val="en-CA"/>
        </w:rPr>
        <w:t>Thank you!</w:t>
      </w:r>
    </w:p>
    <w:p w14:paraId="475BA104" w14:textId="399F6611" w:rsidR="00FE1FA7" w:rsidRPr="00F57B50" w:rsidRDefault="00FE1FA7" w:rsidP="00645D7B">
      <w:pPr>
        <w:widowControl w:val="0"/>
        <w:rPr>
          <w:rFonts w:ascii="Verdana" w:hAnsi="Verdana" w:cs="Calibri"/>
          <w:szCs w:val="24"/>
          <w:lang w:val="en-CA"/>
        </w:rPr>
      </w:pPr>
    </w:p>
    <w:sectPr w:rsidR="00FE1FA7" w:rsidRPr="00F57B50" w:rsidSect="00E566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B268" w14:textId="77777777" w:rsidR="002E1970" w:rsidRDefault="002E1970" w:rsidP="00E566C1">
      <w:r>
        <w:separator/>
      </w:r>
    </w:p>
  </w:endnote>
  <w:endnote w:type="continuationSeparator" w:id="0">
    <w:p w14:paraId="21265D18" w14:textId="77777777" w:rsidR="002E1970" w:rsidRDefault="002E1970" w:rsidP="00E5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D8A6" w14:textId="77777777" w:rsidR="00E566C1" w:rsidRDefault="00E56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D6D6" w14:textId="77777777" w:rsidR="00E566C1" w:rsidRDefault="00E56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1CEF" w14:textId="77777777" w:rsidR="00E566C1" w:rsidRDefault="00E56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50FC" w14:textId="77777777" w:rsidR="002E1970" w:rsidRDefault="002E1970" w:rsidP="00E566C1">
      <w:r>
        <w:separator/>
      </w:r>
    </w:p>
  </w:footnote>
  <w:footnote w:type="continuationSeparator" w:id="0">
    <w:p w14:paraId="4695AC17" w14:textId="77777777" w:rsidR="002E1970" w:rsidRDefault="002E1970" w:rsidP="00E5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A9DE" w14:textId="0BCDBC0F" w:rsidR="00E566C1" w:rsidRPr="00E566C1" w:rsidRDefault="00E566C1" w:rsidP="00E566C1">
    <w:pPr>
      <w:pStyle w:val="Header"/>
      <w:jc w:val="center"/>
      <w:rPr>
        <w:b/>
        <w:bCs/>
      </w:rPr>
    </w:pPr>
  </w:p>
  <w:p w14:paraId="3DC4A0DD" w14:textId="77777777" w:rsidR="00E566C1" w:rsidRDefault="00E56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17BE" w14:textId="12778BF0" w:rsidR="00E566C1" w:rsidRDefault="00E566C1" w:rsidP="00E566C1">
    <w:pPr>
      <w:pStyle w:val="Header"/>
      <w:jc w:val="center"/>
    </w:pPr>
    <w:r w:rsidRPr="00E566C1">
      <w:rPr>
        <w:b/>
        <w:bCs/>
      </w:rPr>
      <w:t>PLEASE RETURN TO ZIPLOCK BAG WHEN FINISHED READING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8380" w14:textId="77777777" w:rsidR="00E566C1" w:rsidRDefault="00E56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EB7"/>
    <w:multiLevelType w:val="hybridMultilevel"/>
    <w:tmpl w:val="1E5C2D9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986890"/>
    <w:multiLevelType w:val="hybridMultilevel"/>
    <w:tmpl w:val="B9EE5C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340D8F"/>
    <w:multiLevelType w:val="hybridMultilevel"/>
    <w:tmpl w:val="A352109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DDB3A37"/>
    <w:multiLevelType w:val="hybridMultilevel"/>
    <w:tmpl w:val="18363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CB3495"/>
    <w:multiLevelType w:val="hybridMultilevel"/>
    <w:tmpl w:val="075EF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A73A8E"/>
    <w:multiLevelType w:val="hybridMultilevel"/>
    <w:tmpl w:val="000C0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EF4167"/>
    <w:multiLevelType w:val="hybridMultilevel"/>
    <w:tmpl w:val="84F2C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414811"/>
    <w:multiLevelType w:val="hybridMultilevel"/>
    <w:tmpl w:val="06924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317B6D"/>
    <w:multiLevelType w:val="hybridMultilevel"/>
    <w:tmpl w:val="BB7C2E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C46D47"/>
    <w:multiLevelType w:val="hybridMultilevel"/>
    <w:tmpl w:val="0308A66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77FC630D"/>
    <w:multiLevelType w:val="hybridMultilevel"/>
    <w:tmpl w:val="5068345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1643147647">
    <w:abstractNumId w:val="5"/>
  </w:num>
  <w:num w:numId="2" w16cid:durableId="565839456">
    <w:abstractNumId w:val="8"/>
  </w:num>
  <w:num w:numId="3" w16cid:durableId="973827098">
    <w:abstractNumId w:val="1"/>
  </w:num>
  <w:num w:numId="4" w16cid:durableId="788889491">
    <w:abstractNumId w:val="6"/>
  </w:num>
  <w:num w:numId="5" w16cid:durableId="215553812">
    <w:abstractNumId w:val="4"/>
  </w:num>
  <w:num w:numId="6" w16cid:durableId="1404060015">
    <w:abstractNumId w:val="3"/>
  </w:num>
  <w:num w:numId="7" w16cid:durableId="91634302">
    <w:abstractNumId w:val="2"/>
  </w:num>
  <w:num w:numId="8" w16cid:durableId="1174996428">
    <w:abstractNumId w:val="9"/>
  </w:num>
  <w:num w:numId="9" w16cid:durableId="389381333">
    <w:abstractNumId w:val="10"/>
  </w:num>
  <w:num w:numId="10" w16cid:durableId="1229269120">
    <w:abstractNumId w:val="5"/>
  </w:num>
  <w:num w:numId="11" w16cid:durableId="386418717">
    <w:abstractNumId w:val="0"/>
  </w:num>
  <w:num w:numId="12" w16cid:durableId="859781539">
    <w:abstractNumId w:val="5"/>
  </w:num>
  <w:num w:numId="13" w16cid:durableId="795414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AF"/>
    <w:rsid w:val="00013039"/>
    <w:rsid w:val="00021F1A"/>
    <w:rsid w:val="0002376A"/>
    <w:rsid w:val="00087583"/>
    <w:rsid w:val="00092277"/>
    <w:rsid w:val="000E36C0"/>
    <w:rsid w:val="000E640B"/>
    <w:rsid w:val="001042C7"/>
    <w:rsid w:val="001114A3"/>
    <w:rsid w:val="00137B93"/>
    <w:rsid w:val="00146E8E"/>
    <w:rsid w:val="00153532"/>
    <w:rsid w:val="00162C51"/>
    <w:rsid w:val="001635AF"/>
    <w:rsid w:val="001729A1"/>
    <w:rsid w:val="0018584C"/>
    <w:rsid w:val="001917F0"/>
    <w:rsid w:val="001E0452"/>
    <w:rsid w:val="001F16FA"/>
    <w:rsid w:val="002571A3"/>
    <w:rsid w:val="00264A90"/>
    <w:rsid w:val="002743E6"/>
    <w:rsid w:val="00276743"/>
    <w:rsid w:val="00283887"/>
    <w:rsid w:val="0028661F"/>
    <w:rsid w:val="00296EE3"/>
    <w:rsid w:val="002C1B63"/>
    <w:rsid w:val="002D09C3"/>
    <w:rsid w:val="002E1970"/>
    <w:rsid w:val="002E5797"/>
    <w:rsid w:val="00322FFE"/>
    <w:rsid w:val="00323C8E"/>
    <w:rsid w:val="003817CA"/>
    <w:rsid w:val="00397D9D"/>
    <w:rsid w:val="00397EB7"/>
    <w:rsid w:val="003C7127"/>
    <w:rsid w:val="00411E19"/>
    <w:rsid w:val="00417F72"/>
    <w:rsid w:val="00437F52"/>
    <w:rsid w:val="004504E9"/>
    <w:rsid w:val="004560E1"/>
    <w:rsid w:val="00467156"/>
    <w:rsid w:val="00474FFE"/>
    <w:rsid w:val="0049071C"/>
    <w:rsid w:val="004A7149"/>
    <w:rsid w:val="004B4AEE"/>
    <w:rsid w:val="004C4194"/>
    <w:rsid w:val="004C76B5"/>
    <w:rsid w:val="004E2B12"/>
    <w:rsid w:val="004F29D1"/>
    <w:rsid w:val="00527BEE"/>
    <w:rsid w:val="005313CF"/>
    <w:rsid w:val="0058057F"/>
    <w:rsid w:val="0059488D"/>
    <w:rsid w:val="005D14E0"/>
    <w:rsid w:val="005E7952"/>
    <w:rsid w:val="005F4DEA"/>
    <w:rsid w:val="00603564"/>
    <w:rsid w:val="00613E1B"/>
    <w:rsid w:val="00615310"/>
    <w:rsid w:val="0062245D"/>
    <w:rsid w:val="00624E8B"/>
    <w:rsid w:val="006373C6"/>
    <w:rsid w:val="00641B4D"/>
    <w:rsid w:val="00643A21"/>
    <w:rsid w:val="00645356"/>
    <w:rsid w:val="00645D7B"/>
    <w:rsid w:val="00654C40"/>
    <w:rsid w:val="00696D4C"/>
    <w:rsid w:val="006B14D5"/>
    <w:rsid w:val="006C4868"/>
    <w:rsid w:val="006C503E"/>
    <w:rsid w:val="006D473D"/>
    <w:rsid w:val="00712FB2"/>
    <w:rsid w:val="0071533B"/>
    <w:rsid w:val="007157FF"/>
    <w:rsid w:val="007547D2"/>
    <w:rsid w:val="007547E2"/>
    <w:rsid w:val="007564A6"/>
    <w:rsid w:val="00771342"/>
    <w:rsid w:val="00771C8E"/>
    <w:rsid w:val="00772574"/>
    <w:rsid w:val="007B3FA9"/>
    <w:rsid w:val="007E760F"/>
    <w:rsid w:val="007F3903"/>
    <w:rsid w:val="007F5E72"/>
    <w:rsid w:val="00814501"/>
    <w:rsid w:val="00832183"/>
    <w:rsid w:val="00865EC7"/>
    <w:rsid w:val="008C5481"/>
    <w:rsid w:val="008D1BB7"/>
    <w:rsid w:val="008D548A"/>
    <w:rsid w:val="008F0D7C"/>
    <w:rsid w:val="008F6D71"/>
    <w:rsid w:val="00903238"/>
    <w:rsid w:val="0090478E"/>
    <w:rsid w:val="00930CEC"/>
    <w:rsid w:val="009318B0"/>
    <w:rsid w:val="009322FD"/>
    <w:rsid w:val="0093263F"/>
    <w:rsid w:val="00936834"/>
    <w:rsid w:val="00944DDF"/>
    <w:rsid w:val="009807A4"/>
    <w:rsid w:val="00997C4C"/>
    <w:rsid w:val="009D3964"/>
    <w:rsid w:val="009D4E8F"/>
    <w:rsid w:val="009E578A"/>
    <w:rsid w:val="009F7321"/>
    <w:rsid w:val="00A1082C"/>
    <w:rsid w:val="00A16B80"/>
    <w:rsid w:val="00A23B79"/>
    <w:rsid w:val="00A52245"/>
    <w:rsid w:val="00A6286D"/>
    <w:rsid w:val="00A73DE7"/>
    <w:rsid w:val="00A9215B"/>
    <w:rsid w:val="00AC6DC3"/>
    <w:rsid w:val="00AD185E"/>
    <w:rsid w:val="00AE0ADE"/>
    <w:rsid w:val="00AF0246"/>
    <w:rsid w:val="00B05AC2"/>
    <w:rsid w:val="00B4431E"/>
    <w:rsid w:val="00B5380F"/>
    <w:rsid w:val="00B847A2"/>
    <w:rsid w:val="00BA54C7"/>
    <w:rsid w:val="00BA5B51"/>
    <w:rsid w:val="00BB4110"/>
    <w:rsid w:val="00BC2D5C"/>
    <w:rsid w:val="00BD0723"/>
    <w:rsid w:val="00BE3EC1"/>
    <w:rsid w:val="00BE6040"/>
    <w:rsid w:val="00BF1900"/>
    <w:rsid w:val="00C241D4"/>
    <w:rsid w:val="00C2701E"/>
    <w:rsid w:val="00C669F9"/>
    <w:rsid w:val="00C86787"/>
    <w:rsid w:val="00CB2282"/>
    <w:rsid w:val="00CB5166"/>
    <w:rsid w:val="00CD5015"/>
    <w:rsid w:val="00CF409A"/>
    <w:rsid w:val="00CF66C4"/>
    <w:rsid w:val="00D03CC9"/>
    <w:rsid w:val="00D17D98"/>
    <w:rsid w:val="00D22CFC"/>
    <w:rsid w:val="00D455A6"/>
    <w:rsid w:val="00D71300"/>
    <w:rsid w:val="00D74BA2"/>
    <w:rsid w:val="00D767E9"/>
    <w:rsid w:val="00D9386B"/>
    <w:rsid w:val="00DA1028"/>
    <w:rsid w:val="00DA41D1"/>
    <w:rsid w:val="00DA7CA2"/>
    <w:rsid w:val="00DB1FE5"/>
    <w:rsid w:val="00DC2059"/>
    <w:rsid w:val="00DD0F83"/>
    <w:rsid w:val="00DD3F7A"/>
    <w:rsid w:val="00DE4558"/>
    <w:rsid w:val="00DE4EB3"/>
    <w:rsid w:val="00E063F7"/>
    <w:rsid w:val="00E30684"/>
    <w:rsid w:val="00E409F6"/>
    <w:rsid w:val="00E566C1"/>
    <w:rsid w:val="00E57B90"/>
    <w:rsid w:val="00E87D79"/>
    <w:rsid w:val="00EF7831"/>
    <w:rsid w:val="00F05F68"/>
    <w:rsid w:val="00F0711A"/>
    <w:rsid w:val="00F55E65"/>
    <w:rsid w:val="00F57B50"/>
    <w:rsid w:val="00F83C16"/>
    <w:rsid w:val="00FB5F0B"/>
    <w:rsid w:val="00FC0BE1"/>
    <w:rsid w:val="00FD2C8B"/>
    <w:rsid w:val="00FE1F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CC294"/>
  <w14:defaultImageDpi w14:val="0"/>
  <w15:docId w15:val="{DC90B8B3-316C-4C74-B18B-16D90CBA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6C1"/>
    <w:pPr>
      <w:tabs>
        <w:tab w:val="center" w:pos="4680"/>
        <w:tab w:val="right" w:pos="9360"/>
      </w:tabs>
    </w:pPr>
  </w:style>
  <w:style w:type="character" w:customStyle="1" w:styleId="HeaderChar">
    <w:name w:val="Header Char"/>
    <w:link w:val="Header"/>
    <w:uiPriority w:val="99"/>
    <w:rsid w:val="00E566C1"/>
    <w:rPr>
      <w:sz w:val="24"/>
      <w:lang w:val="en-US"/>
    </w:rPr>
  </w:style>
  <w:style w:type="paragraph" w:styleId="Footer">
    <w:name w:val="footer"/>
    <w:basedOn w:val="Normal"/>
    <w:link w:val="FooterChar"/>
    <w:uiPriority w:val="99"/>
    <w:unhideWhenUsed/>
    <w:rsid w:val="00E566C1"/>
    <w:pPr>
      <w:tabs>
        <w:tab w:val="center" w:pos="4680"/>
        <w:tab w:val="right" w:pos="9360"/>
      </w:tabs>
    </w:pPr>
  </w:style>
  <w:style w:type="character" w:customStyle="1" w:styleId="FooterChar">
    <w:name w:val="Footer Char"/>
    <w:link w:val="Footer"/>
    <w:uiPriority w:val="99"/>
    <w:rsid w:val="00E566C1"/>
    <w:rPr>
      <w:sz w:val="24"/>
      <w:lang w:val="en-US"/>
    </w:rPr>
  </w:style>
  <w:style w:type="paragraph" w:customStyle="1" w:styleId="Standard">
    <w:name w:val="Standard"/>
    <w:rsid w:val="00771C8E"/>
    <w:pPr>
      <w:suppressAutoHyphens/>
      <w:autoSpaceDN w:val="0"/>
      <w:textAlignment w:val="baseline"/>
    </w:pPr>
    <w:rPr>
      <w:rFonts w:ascii="Liberation Serif" w:eastAsia="NSimSun" w:hAnsi="Liberation Serif" w:cs="Arial"/>
      <w:kern w:val="3"/>
      <w:sz w:val="24"/>
      <w:szCs w:val="24"/>
      <w:lang w:eastAsia="zh-CN" w:bidi="hi-IN"/>
    </w:rPr>
  </w:style>
  <w:style w:type="paragraph" w:styleId="BalloonText">
    <w:name w:val="Balloon Text"/>
    <w:basedOn w:val="Normal"/>
    <w:link w:val="BalloonTextChar"/>
    <w:uiPriority w:val="99"/>
    <w:semiHidden/>
    <w:unhideWhenUsed/>
    <w:rsid w:val="00DC2059"/>
    <w:rPr>
      <w:rFonts w:ascii="Segoe UI" w:hAnsi="Segoe UI" w:cs="Segoe UI"/>
      <w:sz w:val="18"/>
      <w:szCs w:val="18"/>
    </w:rPr>
  </w:style>
  <w:style w:type="character" w:customStyle="1" w:styleId="BalloonTextChar">
    <w:name w:val="Balloon Text Char"/>
    <w:link w:val="BalloonText"/>
    <w:uiPriority w:val="99"/>
    <w:semiHidden/>
    <w:rsid w:val="00DC2059"/>
    <w:rPr>
      <w:rFonts w:ascii="Segoe UI" w:hAnsi="Segoe UI" w:cs="Segoe UI"/>
      <w:sz w:val="18"/>
      <w:szCs w:val="18"/>
      <w:lang w:val="en-US"/>
    </w:rPr>
  </w:style>
  <w:style w:type="paragraph" w:styleId="ListParagraph">
    <w:name w:val="List Paragraph"/>
    <w:basedOn w:val="Normal"/>
    <w:uiPriority w:val="34"/>
    <w:qFormat/>
    <w:rsid w:val="00276743"/>
    <w:pPr>
      <w:ind w:left="720"/>
    </w:pPr>
  </w:style>
  <w:style w:type="character" w:styleId="Hyperlink">
    <w:name w:val="Hyperlink"/>
    <w:basedOn w:val="DefaultParagraphFont"/>
    <w:uiPriority w:val="99"/>
    <w:unhideWhenUsed/>
    <w:rsid w:val="00E06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9373">
      <w:bodyDiv w:val="1"/>
      <w:marLeft w:val="0"/>
      <w:marRight w:val="0"/>
      <w:marTop w:val="0"/>
      <w:marBottom w:val="0"/>
      <w:divBdr>
        <w:top w:val="none" w:sz="0" w:space="0" w:color="auto"/>
        <w:left w:val="none" w:sz="0" w:space="0" w:color="auto"/>
        <w:bottom w:val="none" w:sz="0" w:space="0" w:color="auto"/>
        <w:right w:val="none" w:sz="0" w:space="0" w:color="auto"/>
      </w:divBdr>
    </w:div>
    <w:div w:id="1073627344">
      <w:bodyDiv w:val="1"/>
      <w:marLeft w:val="0"/>
      <w:marRight w:val="0"/>
      <w:marTop w:val="0"/>
      <w:marBottom w:val="0"/>
      <w:divBdr>
        <w:top w:val="none" w:sz="0" w:space="0" w:color="auto"/>
        <w:left w:val="none" w:sz="0" w:space="0" w:color="auto"/>
        <w:bottom w:val="none" w:sz="0" w:space="0" w:color="auto"/>
        <w:right w:val="none" w:sz="0" w:space="0" w:color="auto"/>
      </w:divBdr>
    </w:div>
    <w:div w:id="1382747131">
      <w:bodyDiv w:val="1"/>
      <w:marLeft w:val="0"/>
      <w:marRight w:val="0"/>
      <w:marTop w:val="0"/>
      <w:marBottom w:val="0"/>
      <w:divBdr>
        <w:top w:val="none" w:sz="0" w:space="0" w:color="auto"/>
        <w:left w:val="none" w:sz="0" w:space="0" w:color="auto"/>
        <w:bottom w:val="none" w:sz="0" w:space="0" w:color="auto"/>
        <w:right w:val="none" w:sz="0" w:space="0" w:color="auto"/>
      </w:divBdr>
    </w:div>
    <w:div w:id="16106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AE04-190C-4CA9-92DF-6A45F060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Brezina</dc:creator>
  <cp:lastModifiedBy>Grace UnitedChurch</cp:lastModifiedBy>
  <cp:revision>2</cp:revision>
  <dcterms:created xsi:type="dcterms:W3CDTF">2022-08-04T17:38:00Z</dcterms:created>
  <dcterms:modified xsi:type="dcterms:W3CDTF">2022-08-04T17:38:00Z</dcterms:modified>
</cp:coreProperties>
</file>